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9C5872" w14:textId="4BB9B617" w:rsidR="00302991" w:rsidRDefault="00134B21" w:rsidP="00A05057">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t>Mes</w:t>
      </w:r>
      <w:r w:rsidR="005E3C59">
        <w:rPr>
          <w:rFonts w:ascii="Times New Roman" w:eastAsia="Times New Roman" w:hAnsi="Times New Roman" w:cs="Times New Roman"/>
          <w:b/>
          <w:color w:val="auto"/>
          <w:sz w:val="32"/>
          <w:szCs w:val="32"/>
          <w:u w:val="single"/>
        </w:rPr>
        <w:t xml:space="preserve"> 52</w:t>
      </w:r>
      <w:r w:rsidR="007C25B7" w:rsidRPr="0043763B">
        <w:rPr>
          <w:rFonts w:ascii="Times New Roman" w:eastAsia="Times New Roman" w:hAnsi="Times New Roman" w:cs="Times New Roman"/>
          <w:b/>
          <w:color w:val="auto"/>
          <w:sz w:val="32"/>
          <w:szCs w:val="32"/>
          <w:u w:val="single"/>
        </w:rPr>
        <w:t xml:space="preserve"> Lec</w:t>
      </w:r>
      <w:r w:rsidR="00205CBE">
        <w:rPr>
          <w:rFonts w:ascii="Times New Roman" w:eastAsia="Times New Roman" w:hAnsi="Times New Roman" w:cs="Times New Roman"/>
          <w:b/>
          <w:color w:val="auto"/>
          <w:sz w:val="32"/>
          <w:szCs w:val="32"/>
          <w:u w:val="single"/>
        </w:rPr>
        <w:t xml:space="preserve">ción </w:t>
      </w:r>
      <w:r w:rsidR="005E3C59">
        <w:rPr>
          <w:rFonts w:ascii="Times New Roman" w:eastAsia="Times New Roman" w:hAnsi="Times New Roman" w:cs="Times New Roman"/>
          <w:b/>
          <w:color w:val="auto"/>
          <w:sz w:val="32"/>
          <w:szCs w:val="32"/>
          <w:u w:val="single"/>
        </w:rPr>
        <w:t>105</w:t>
      </w:r>
      <w:r w:rsidR="00524E04" w:rsidRPr="0043763B">
        <w:rPr>
          <w:rFonts w:ascii="Times New Roman" w:eastAsia="Times New Roman" w:hAnsi="Times New Roman" w:cs="Times New Roman"/>
          <w:b/>
          <w:color w:val="auto"/>
          <w:sz w:val="32"/>
          <w:szCs w:val="32"/>
          <w:u w:val="single"/>
        </w:rPr>
        <w:t xml:space="preserve"> </w:t>
      </w:r>
      <w:r w:rsidRPr="0043763B">
        <w:rPr>
          <w:rFonts w:ascii="Times New Roman" w:eastAsia="Times New Roman" w:hAnsi="Times New Roman" w:cs="Times New Roman"/>
          <w:b/>
          <w:color w:val="auto"/>
          <w:sz w:val="32"/>
          <w:szCs w:val="32"/>
          <w:u w:val="single"/>
        </w:rPr>
        <w:t xml:space="preserve">Fruto del Espíritu: </w:t>
      </w:r>
      <w:r w:rsidR="005E3C59">
        <w:rPr>
          <w:rFonts w:ascii="Times New Roman" w:eastAsia="Times New Roman" w:hAnsi="Times New Roman" w:cs="Times New Roman"/>
          <w:b/>
          <w:color w:val="auto"/>
          <w:sz w:val="32"/>
          <w:szCs w:val="32"/>
          <w:u w:val="single"/>
        </w:rPr>
        <w:t>Templanza</w:t>
      </w:r>
    </w:p>
    <w:p w14:paraId="4C6F59AE" w14:textId="77777777" w:rsidR="00AA18FE" w:rsidRPr="0043763B" w:rsidRDefault="00AA18FE" w:rsidP="00B37283">
      <w:pPr>
        <w:spacing w:after="0" w:line="240" w:lineRule="auto"/>
        <w:ind w:left="2160" w:firstLine="720"/>
        <w:rPr>
          <w:rFonts w:ascii="Times New Roman" w:eastAsia="Times New Roman" w:hAnsi="Times New Roman" w:cs="Times New Roman"/>
          <w:b/>
          <w:color w:val="auto"/>
          <w:sz w:val="32"/>
          <w:szCs w:val="32"/>
          <w:u w:val="single"/>
        </w:rPr>
      </w:pPr>
    </w:p>
    <w:p w14:paraId="5AA426C5" w14:textId="43915A42" w:rsidR="00E34ACC" w:rsidRPr="0043763B" w:rsidRDefault="5AF29844" w:rsidP="5AF29844">
      <w:pPr>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Objetivó Central</w:t>
      </w:r>
      <w:r w:rsidRPr="0043763B">
        <w:rPr>
          <w:rFonts w:asciiTheme="minorHAnsi" w:hAnsiTheme="minorHAnsi"/>
          <w:color w:val="000000" w:themeColor="text1"/>
          <w:sz w:val="24"/>
          <w:szCs w:val="24"/>
        </w:rPr>
        <w:t xml:space="preserve">: </w:t>
      </w:r>
      <w:r w:rsidR="00717373">
        <w:rPr>
          <w:rFonts w:asciiTheme="minorHAnsi" w:hAnsiTheme="minorHAnsi"/>
          <w:color w:val="000000" w:themeColor="text1"/>
          <w:sz w:val="24"/>
          <w:szCs w:val="24"/>
        </w:rPr>
        <w:t>Dios nos habla en su Biblia que estamos en una constante batalla entre la carne y el cuerpo</w:t>
      </w:r>
      <w:r w:rsidR="00BB56C2">
        <w:rPr>
          <w:rFonts w:asciiTheme="minorHAnsi" w:hAnsiTheme="minorHAnsi"/>
          <w:color w:val="000000" w:themeColor="text1"/>
          <w:sz w:val="24"/>
          <w:szCs w:val="24"/>
        </w:rPr>
        <w:t xml:space="preserve">. </w:t>
      </w:r>
      <w:r w:rsidR="009C0F40">
        <w:rPr>
          <w:rFonts w:asciiTheme="minorHAnsi" w:hAnsiTheme="minorHAnsi"/>
          <w:color w:val="000000" w:themeColor="text1"/>
          <w:sz w:val="24"/>
          <w:szCs w:val="24"/>
        </w:rPr>
        <w:t xml:space="preserve"> Pablo en Romanos 7:15-25 nos muestra este conflicto interno que cada cristiano tiene dentro de sí.  </w:t>
      </w:r>
      <w:r w:rsidR="00BB56C2">
        <w:rPr>
          <w:rFonts w:asciiTheme="minorHAnsi" w:hAnsiTheme="minorHAnsi"/>
          <w:color w:val="000000" w:themeColor="text1"/>
          <w:sz w:val="24"/>
          <w:szCs w:val="24"/>
        </w:rPr>
        <w:t xml:space="preserve">  </w:t>
      </w:r>
    </w:p>
    <w:p w14:paraId="672A6659" w14:textId="77777777" w:rsidR="0067144B" w:rsidRPr="0043763B" w:rsidRDefault="0067144B" w:rsidP="00302991">
      <w:pPr>
        <w:spacing w:after="0" w:line="240" w:lineRule="auto"/>
        <w:rPr>
          <w:rFonts w:asciiTheme="minorHAnsi" w:hAnsiTheme="minorHAnsi"/>
          <w:color w:val="000000" w:themeColor="text1"/>
          <w:sz w:val="24"/>
          <w:szCs w:val="24"/>
        </w:rPr>
      </w:pPr>
    </w:p>
    <w:p w14:paraId="0A37501D" w14:textId="53FE32A1" w:rsidR="00302991" w:rsidRPr="007D2DC8" w:rsidRDefault="5AF29844" w:rsidP="007D2DC8">
      <w:pPr>
        <w:pStyle w:val="NormalWeb"/>
        <w:shd w:val="clear" w:color="auto" w:fill="FFFFFF"/>
        <w:spacing w:before="0" w:beforeAutospacing="0" w:after="0" w:afterAutospacing="0"/>
        <w:rPr>
          <w:rFonts w:asciiTheme="minorHAnsi" w:eastAsia="Calibri" w:hAnsiTheme="minorHAnsi" w:cs="Calibri"/>
          <w:b/>
          <w:color w:val="000000" w:themeColor="text1"/>
        </w:rPr>
      </w:pPr>
      <w:r w:rsidRPr="00E80FE6">
        <w:rPr>
          <w:rFonts w:asciiTheme="minorHAnsi" w:hAnsiTheme="minorHAnsi"/>
          <w:b/>
          <w:bCs/>
        </w:rPr>
        <w:t>Cita Bíblica</w:t>
      </w:r>
      <w:r w:rsidRPr="007D2DC8">
        <w:rPr>
          <w:rFonts w:asciiTheme="minorHAnsi" w:eastAsia="Calibri" w:hAnsiTheme="minorHAnsi" w:cs="Calibri"/>
          <w:color w:val="000000" w:themeColor="text1"/>
        </w:rPr>
        <w:t xml:space="preserve">: </w:t>
      </w:r>
      <w:r w:rsidR="005C6B26" w:rsidRPr="007D2DC8">
        <w:rPr>
          <w:rFonts w:asciiTheme="minorHAnsi" w:eastAsia="Calibri" w:hAnsiTheme="minorHAnsi" w:cs="Calibri"/>
          <w:color w:val="000000" w:themeColor="text1"/>
        </w:rPr>
        <w:t>“</w:t>
      </w:r>
      <w:r w:rsidR="007D2DC8" w:rsidRPr="007D2DC8">
        <w:rPr>
          <w:rFonts w:asciiTheme="minorHAnsi" w:eastAsia="Calibri" w:hAnsiTheme="minorHAnsi" w:cs="Calibri"/>
          <w:color w:val="000000" w:themeColor="text1"/>
        </w:rPr>
        <w:t>De manera que ya no soy yo quien hace aquello, sino el pecado que mora en mí.</w:t>
      </w:r>
      <w:r w:rsidR="007D2DC8">
        <w:rPr>
          <w:rFonts w:asciiTheme="minorHAnsi" w:eastAsia="Calibri" w:hAnsiTheme="minorHAnsi" w:cs="Calibri"/>
          <w:color w:val="000000" w:themeColor="text1"/>
        </w:rPr>
        <w:t xml:space="preserve"> </w:t>
      </w:r>
      <w:r w:rsidR="007D2DC8" w:rsidRPr="007D2DC8">
        <w:rPr>
          <w:rFonts w:asciiTheme="minorHAnsi" w:eastAsia="Calibri" w:hAnsiTheme="minorHAnsi" w:cs="Calibri"/>
          <w:color w:val="000000" w:themeColor="text1"/>
        </w:rPr>
        <w:t>Y yo sé que en mí, esto es, en mi carne, no mora el bien; porque el querer el bien está en mí, pero no el hacerlo.</w:t>
      </w:r>
      <w:r w:rsidR="007D2DC8">
        <w:rPr>
          <w:rFonts w:asciiTheme="minorHAnsi" w:eastAsia="Calibri" w:hAnsiTheme="minorHAnsi" w:cs="Calibri"/>
          <w:color w:val="000000" w:themeColor="text1"/>
        </w:rPr>
        <w:t xml:space="preserve"> </w:t>
      </w:r>
      <w:r w:rsidR="007D2DC8" w:rsidRPr="007D2DC8">
        <w:rPr>
          <w:rFonts w:asciiTheme="minorHAnsi" w:eastAsia="Calibri" w:hAnsiTheme="minorHAnsi" w:cs="Calibri"/>
          <w:color w:val="000000" w:themeColor="text1"/>
        </w:rPr>
        <w:t>Porque no hago el bien que quiero, sino el mal que no quiero, eso hago.</w:t>
      </w:r>
      <w:r w:rsidR="00C02475" w:rsidRPr="007D2DC8">
        <w:rPr>
          <w:rFonts w:asciiTheme="minorHAnsi" w:eastAsia="Calibri" w:hAnsiTheme="minorHAnsi" w:cs="Calibri"/>
          <w:color w:val="000000" w:themeColor="text1"/>
        </w:rPr>
        <w:t>”</w:t>
      </w:r>
      <w:r w:rsidR="005417C4" w:rsidRPr="007D2DC8">
        <w:rPr>
          <w:rFonts w:asciiTheme="minorHAnsi" w:eastAsia="Calibri" w:hAnsiTheme="minorHAnsi" w:cs="Calibri"/>
          <w:color w:val="000000" w:themeColor="text1"/>
        </w:rPr>
        <w:t xml:space="preserve"> </w:t>
      </w:r>
      <w:r w:rsidR="007D2DC8" w:rsidRPr="007D2DC8">
        <w:rPr>
          <w:rFonts w:asciiTheme="minorHAnsi" w:eastAsia="Calibri" w:hAnsiTheme="minorHAnsi" w:cs="Calibri"/>
          <w:b/>
          <w:color w:val="000000" w:themeColor="text1"/>
        </w:rPr>
        <w:t>Romanos 7:17-19</w:t>
      </w:r>
    </w:p>
    <w:p w14:paraId="10DD8262" w14:textId="77777777" w:rsidR="007D2DC8" w:rsidRPr="007D2DC8" w:rsidRDefault="007D2DC8" w:rsidP="007D2DC8">
      <w:pPr>
        <w:pStyle w:val="NormalWeb"/>
        <w:shd w:val="clear" w:color="auto" w:fill="FFFFFF"/>
        <w:spacing w:before="0" w:beforeAutospacing="0" w:after="0" w:afterAutospacing="0"/>
        <w:rPr>
          <w:rFonts w:asciiTheme="minorHAnsi" w:eastAsia="Calibri" w:hAnsiTheme="minorHAnsi" w:cs="Calibri"/>
          <w:color w:val="000000" w:themeColor="text1"/>
        </w:rPr>
      </w:pPr>
    </w:p>
    <w:p w14:paraId="7666171B" w14:textId="1BFDC97B" w:rsidR="00302991" w:rsidRPr="0043763B" w:rsidRDefault="00302991" w:rsidP="00003CF4">
      <w:pPr>
        <w:pStyle w:val="NormalWeb"/>
        <w:spacing w:before="0" w:beforeAutospacing="0" w:after="0" w:afterAutospacing="0"/>
        <w:rPr>
          <w:rFonts w:asciiTheme="minorHAnsi" w:eastAsia="Calibri" w:hAnsiTheme="minorHAnsi" w:cs="Calibri"/>
          <w:color w:val="000000" w:themeColor="text1"/>
        </w:rPr>
      </w:pPr>
      <w:r w:rsidRPr="0043763B">
        <w:rPr>
          <w:rFonts w:asciiTheme="minorHAnsi" w:eastAsia="Calibri" w:hAnsiTheme="minorHAnsi" w:cs="Calibri"/>
          <w:b/>
          <w:color w:val="000000" w:themeColor="text1"/>
        </w:rPr>
        <w:t>Repaso</w:t>
      </w:r>
      <w:r w:rsidRPr="0043763B">
        <w:rPr>
          <w:rFonts w:asciiTheme="minorHAnsi" w:eastAsia="Calibri" w:hAnsiTheme="minorHAnsi" w:cs="Calibri"/>
          <w:color w:val="000000" w:themeColor="text1"/>
        </w:rPr>
        <w:t xml:space="preserve">: </w:t>
      </w:r>
      <w:r w:rsidR="00003CF4" w:rsidRPr="0043763B">
        <w:rPr>
          <w:rFonts w:asciiTheme="minorHAnsi" w:eastAsia="Calibri" w:hAnsiTheme="minorHAnsi" w:cs="Calibri"/>
          <w:color w:val="000000" w:themeColor="text1"/>
        </w:rPr>
        <w:t xml:space="preserve">¿Qué aprendimos la semana pasada?  ¿Cuál es el </w:t>
      </w:r>
      <w:r w:rsidR="005E6F79">
        <w:rPr>
          <w:rFonts w:asciiTheme="minorHAnsi" w:eastAsia="Calibri" w:hAnsiTheme="minorHAnsi" w:cs="Calibri"/>
          <w:color w:val="000000" w:themeColor="text1"/>
        </w:rPr>
        <w:t xml:space="preserve">fruto del </w:t>
      </w:r>
      <w:r w:rsidR="005E6F79" w:rsidRPr="0043763B">
        <w:rPr>
          <w:rFonts w:asciiTheme="minorHAnsi" w:hAnsiTheme="minorHAnsi"/>
          <w:color w:val="000000" w:themeColor="text1"/>
        </w:rPr>
        <w:t xml:space="preserve">Espíritu </w:t>
      </w:r>
      <w:r w:rsidR="00003CF4" w:rsidRPr="0043763B">
        <w:rPr>
          <w:rFonts w:asciiTheme="minorHAnsi" w:eastAsia="Calibri" w:hAnsiTheme="minorHAnsi" w:cs="Calibri"/>
          <w:color w:val="000000" w:themeColor="text1"/>
        </w:rPr>
        <w:t>que aprendimos la semana pasada?</w:t>
      </w:r>
    </w:p>
    <w:p w14:paraId="5DAB6C7B" w14:textId="77777777" w:rsidR="00003CF4" w:rsidRPr="0043763B" w:rsidRDefault="00003CF4" w:rsidP="00003CF4">
      <w:pPr>
        <w:pStyle w:val="NormalWeb"/>
        <w:spacing w:before="0" w:beforeAutospacing="0" w:after="0" w:afterAutospacing="0"/>
        <w:rPr>
          <w:rFonts w:asciiTheme="minorHAnsi" w:hAnsiTheme="minorHAnsi"/>
          <w:color w:val="FF0000"/>
        </w:rPr>
      </w:pPr>
    </w:p>
    <w:p w14:paraId="083647AB" w14:textId="48683DED" w:rsidR="00060C0A" w:rsidRPr="00717373" w:rsidRDefault="5AF29844" w:rsidP="5AF29844">
      <w:pPr>
        <w:shd w:val="clear" w:color="auto" w:fill="FFFFFF" w:themeFill="background1"/>
        <w:spacing w:after="0" w:line="240" w:lineRule="auto"/>
        <w:rPr>
          <w:rFonts w:asciiTheme="minorHAnsi" w:hAnsiTheme="minorHAnsi"/>
          <w:color w:val="000000" w:themeColor="text1"/>
        </w:rPr>
      </w:pPr>
      <w:r w:rsidRPr="00C826BA">
        <w:rPr>
          <w:rFonts w:asciiTheme="minorHAnsi" w:hAnsiTheme="minorHAnsi"/>
          <w:b/>
          <w:bCs/>
          <w:color w:val="000000" w:themeColor="text1"/>
        </w:rPr>
        <w:t>Estudio</w:t>
      </w:r>
      <w:r w:rsidRPr="00C826BA">
        <w:rPr>
          <w:rFonts w:asciiTheme="minorHAnsi" w:hAnsiTheme="minorHAnsi"/>
          <w:color w:val="000000" w:themeColor="text1"/>
        </w:rPr>
        <w:t>:</w:t>
      </w:r>
      <w:r w:rsidR="00717373">
        <w:rPr>
          <w:rFonts w:asciiTheme="minorHAnsi" w:hAnsiTheme="minorHAnsi"/>
          <w:color w:val="000000" w:themeColor="text1"/>
        </w:rPr>
        <w:t xml:space="preserve"> </w:t>
      </w:r>
      <w:r w:rsidR="007D2DC8">
        <w:rPr>
          <w:rFonts w:asciiTheme="minorHAnsi" w:hAnsiTheme="minorHAnsi"/>
          <w:color w:val="000000" w:themeColor="text1"/>
          <w:sz w:val="24"/>
          <w:szCs w:val="24"/>
        </w:rPr>
        <w:t xml:space="preserve">La palabra templanza proviene del latín </w:t>
      </w:r>
      <w:r w:rsidR="007D2DC8" w:rsidRPr="007D2DC8">
        <w:rPr>
          <w:rFonts w:asciiTheme="minorHAnsi" w:hAnsiTheme="minorHAnsi"/>
          <w:i/>
          <w:color w:val="000000" w:themeColor="text1"/>
          <w:sz w:val="24"/>
          <w:szCs w:val="24"/>
        </w:rPr>
        <w:t>temperantia</w:t>
      </w:r>
      <w:r w:rsidR="007D2DC8">
        <w:rPr>
          <w:rFonts w:asciiTheme="minorHAnsi" w:hAnsiTheme="minorHAnsi"/>
          <w:color w:val="000000" w:themeColor="text1"/>
          <w:sz w:val="24"/>
          <w:szCs w:val="24"/>
        </w:rPr>
        <w:t xml:space="preserve">, y está relacionada con </w:t>
      </w:r>
      <w:r w:rsidR="00717373" w:rsidRPr="00717373">
        <w:rPr>
          <w:rFonts w:asciiTheme="minorHAnsi" w:hAnsiTheme="minorHAnsi"/>
          <w:color w:val="000000" w:themeColor="text1"/>
          <w:sz w:val="24"/>
          <w:szCs w:val="24"/>
        </w:rPr>
        <w:t>la </w:t>
      </w:r>
      <w:r w:rsidR="00717373" w:rsidRPr="00717373">
        <w:rPr>
          <w:rFonts w:asciiTheme="minorHAnsi" w:hAnsiTheme="minorHAnsi"/>
          <w:color w:val="000000" w:themeColor="text1"/>
          <w:sz w:val="24"/>
          <w:szCs w:val="24"/>
        </w:rPr>
        <w:t>sobriedad</w:t>
      </w:r>
      <w:r w:rsidR="00717373" w:rsidRPr="00717373">
        <w:rPr>
          <w:rFonts w:asciiTheme="minorHAnsi" w:hAnsiTheme="minorHAnsi"/>
          <w:color w:val="000000" w:themeColor="text1"/>
          <w:sz w:val="24"/>
          <w:szCs w:val="24"/>
        </w:rPr>
        <w:t> o </w:t>
      </w:r>
      <w:r w:rsidR="00717373" w:rsidRPr="00717373">
        <w:rPr>
          <w:rFonts w:asciiTheme="minorHAnsi" w:hAnsiTheme="minorHAnsi"/>
          <w:color w:val="000000" w:themeColor="text1"/>
          <w:sz w:val="24"/>
          <w:szCs w:val="24"/>
        </w:rPr>
        <w:t>moderación</w:t>
      </w:r>
      <w:r w:rsidR="00717373" w:rsidRPr="00717373">
        <w:rPr>
          <w:rFonts w:asciiTheme="minorHAnsi" w:hAnsiTheme="minorHAnsi"/>
          <w:color w:val="000000" w:themeColor="text1"/>
          <w:sz w:val="24"/>
          <w:szCs w:val="24"/>
        </w:rPr>
        <w:t> de </w:t>
      </w:r>
      <w:hyperlink r:id="rId8" w:history="1">
        <w:r w:rsidR="00717373" w:rsidRPr="00717373">
          <w:rPr>
            <w:rFonts w:asciiTheme="minorHAnsi" w:hAnsiTheme="minorHAnsi"/>
            <w:color w:val="000000" w:themeColor="text1"/>
            <w:sz w:val="24"/>
            <w:szCs w:val="24"/>
          </w:rPr>
          <w:t>carácter</w:t>
        </w:r>
      </w:hyperlink>
      <w:r w:rsidR="00717373" w:rsidRPr="00717373">
        <w:rPr>
          <w:rFonts w:asciiTheme="minorHAnsi" w:hAnsiTheme="minorHAnsi"/>
          <w:color w:val="000000" w:themeColor="text1"/>
          <w:sz w:val="24"/>
          <w:szCs w:val="24"/>
        </w:rPr>
        <w:t>. Una </w:t>
      </w:r>
      <w:hyperlink r:id="rId9" w:history="1">
        <w:r w:rsidR="00717373" w:rsidRPr="00717373">
          <w:rPr>
            <w:rFonts w:asciiTheme="minorHAnsi" w:hAnsiTheme="minorHAnsi"/>
            <w:color w:val="000000" w:themeColor="text1"/>
            <w:sz w:val="24"/>
            <w:szCs w:val="24"/>
          </w:rPr>
          <w:t>persona</w:t>
        </w:r>
      </w:hyperlink>
      <w:r w:rsidR="00717373" w:rsidRPr="00717373">
        <w:rPr>
          <w:rFonts w:asciiTheme="minorHAnsi" w:hAnsiTheme="minorHAnsi"/>
          <w:color w:val="000000" w:themeColor="text1"/>
          <w:sz w:val="24"/>
          <w:szCs w:val="24"/>
        </w:rPr>
        <w:t> con templanza reacciona de manera equilibrada ya que goza de un considerable control sobre sus emociones y es capaz de dominar sus impulsos.</w:t>
      </w:r>
      <w:r w:rsidR="00717373">
        <w:rPr>
          <w:rFonts w:asciiTheme="minorHAnsi" w:hAnsiTheme="minorHAnsi"/>
          <w:color w:val="000000" w:themeColor="text1"/>
          <w:sz w:val="24"/>
          <w:szCs w:val="24"/>
        </w:rPr>
        <w:t xml:space="preserve"> </w:t>
      </w:r>
      <w:r w:rsidR="00717373" w:rsidRPr="00717373">
        <w:rPr>
          <w:rFonts w:asciiTheme="minorHAnsi" w:hAnsiTheme="minorHAnsi"/>
          <w:color w:val="000000" w:themeColor="text1"/>
          <w:sz w:val="24"/>
          <w:szCs w:val="24"/>
        </w:rPr>
        <w:t>Se trata de una </w:t>
      </w:r>
      <w:hyperlink r:id="rId10" w:history="1">
        <w:r w:rsidR="00717373" w:rsidRPr="00717373">
          <w:rPr>
            <w:rFonts w:asciiTheme="minorHAnsi" w:hAnsiTheme="minorHAnsi"/>
            <w:color w:val="000000" w:themeColor="text1"/>
            <w:sz w:val="24"/>
            <w:szCs w:val="24"/>
          </w:rPr>
          <w:t>virtud</w:t>
        </w:r>
      </w:hyperlink>
      <w:r w:rsidR="00717373" w:rsidRPr="00717373">
        <w:rPr>
          <w:rFonts w:asciiTheme="minorHAnsi" w:hAnsiTheme="minorHAnsi"/>
          <w:b/>
          <w:bCs/>
          <w:color w:val="000000" w:themeColor="text1"/>
          <w:sz w:val="24"/>
          <w:szCs w:val="24"/>
        </w:rPr>
        <w:t> moral</w:t>
      </w:r>
      <w:r w:rsidR="00717373" w:rsidRPr="00717373">
        <w:rPr>
          <w:rFonts w:asciiTheme="minorHAnsi" w:hAnsiTheme="minorHAnsi"/>
          <w:color w:val="000000" w:themeColor="text1"/>
          <w:sz w:val="24"/>
          <w:szCs w:val="24"/>
        </w:rPr>
        <w:t xml:space="preserve"> que consiste en la moderación de los apetitos y de la atracción que ejercen los placeres a partir de la </w:t>
      </w:r>
      <w:r w:rsidR="009C0F40">
        <w:rPr>
          <w:rFonts w:asciiTheme="minorHAnsi" w:hAnsiTheme="minorHAnsi"/>
          <w:color w:val="000000" w:themeColor="text1"/>
          <w:sz w:val="24"/>
          <w:szCs w:val="24"/>
        </w:rPr>
        <w:t>mente</w:t>
      </w:r>
      <w:r w:rsidR="00717373" w:rsidRPr="00717373">
        <w:rPr>
          <w:rFonts w:asciiTheme="minorHAnsi" w:hAnsiTheme="minorHAnsi"/>
          <w:color w:val="000000" w:themeColor="text1"/>
          <w:sz w:val="24"/>
          <w:szCs w:val="24"/>
        </w:rPr>
        <w:t>.</w:t>
      </w:r>
      <w:r w:rsidR="00717373" w:rsidRPr="00717373">
        <w:rPr>
          <w:rFonts w:asciiTheme="minorHAnsi" w:hAnsiTheme="minorHAnsi"/>
          <w:color w:val="000000" w:themeColor="text1"/>
          <w:sz w:val="24"/>
          <w:szCs w:val="24"/>
        </w:rPr>
        <w:t xml:space="preserve">  </w:t>
      </w:r>
      <w:r w:rsidRPr="00C826BA">
        <w:rPr>
          <w:rFonts w:asciiTheme="minorHAnsi" w:hAnsiTheme="minorHAnsi"/>
          <w:color w:val="000000" w:themeColor="text1"/>
          <w:sz w:val="24"/>
          <w:szCs w:val="24"/>
        </w:rPr>
        <w:t xml:space="preserve">Esta lección examinara </w:t>
      </w:r>
      <w:r w:rsidR="00FD06DA">
        <w:rPr>
          <w:rFonts w:asciiTheme="minorHAnsi" w:hAnsiTheme="minorHAnsi"/>
          <w:color w:val="000000" w:themeColor="text1"/>
          <w:sz w:val="24"/>
          <w:szCs w:val="24"/>
        </w:rPr>
        <w:t xml:space="preserve">como obtener la </w:t>
      </w:r>
      <w:r w:rsidR="00717373">
        <w:rPr>
          <w:rFonts w:asciiTheme="minorHAnsi" w:hAnsiTheme="minorHAnsi"/>
          <w:color w:val="000000" w:themeColor="text1"/>
          <w:sz w:val="24"/>
          <w:szCs w:val="24"/>
        </w:rPr>
        <w:t>templanza (dominio propio)</w:t>
      </w:r>
      <w:r w:rsidR="00FD06DA">
        <w:rPr>
          <w:rFonts w:asciiTheme="minorHAnsi" w:hAnsiTheme="minorHAnsi"/>
          <w:color w:val="000000" w:themeColor="text1"/>
          <w:sz w:val="24"/>
          <w:szCs w:val="24"/>
        </w:rPr>
        <w:t xml:space="preserve"> </w:t>
      </w:r>
      <w:r w:rsidRPr="00C826BA">
        <w:rPr>
          <w:rFonts w:asciiTheme="minorHAnsi" w:hAnsiTheme="minorHAnsi"/>
          <w:color w:val="000000" w:themeColor="text1"/>
          <w:sz w:val="24"/>
          <w:szCs w:val="24"/>
        </w:rPr>
        <w:t xml:space="preserve">que </w:t>
      </w:r>
      <w:r w:rsidR="00C826BA" w:rsidRPr="00C826BA">
        <w:rPr>
          <w:rFonts w:asciiTheme="minorHAnsi" w:hAnsiTheme="minorHAnsi"/>
          <w:color w:val="000000" w:themeColor="text1"/>
          <w:sz w:val="24"/>
          <w:szCs w:val="24"/>
        </w:rPr>
        <w:t xml:space="preserve">solo </w:t>
      </w:r>
      <w:r w:rsidRPr="00C826BA">
        <w:rPr>
          <w:rFonts w:asciiTheme="minorHAnsi" w:hAnsiTheme="minorHAnsi"/>
          <w:color w:val="000000" w:themeColor="text1"/>
          <w:sz w:val="24"/>
          <w:szCs w:val="24"/>
        </w:rPr>
        <w:t>Jesús</w:t>
      </w:r>
      <w:r w:rsidR="00C826BA" w:rsidRPr="00C826BA">
        <w:rPr>
          <w:rFonts w:asciiTheme="minorHAnsi" w:hAnsiTheme="minorHAnsi"/>
          <w:color w:val="000000" w:themeColor="text1"/>
          <w:sz w:val="24"/>
          <w:szCs w:val="24"/>
        </w:rPr>
        <w:t xml:space="preserve"> nos puede dar</w:t>
      </w:r>
      <w:r w:rsidRPr="00C826BA">
        <w:rPr>
          <w:rFonts w:asciiTheme="minorHAnsi" w:hAnsiTheme="minorHAnsi"/>
          <w:color w:val="000000" w:themeColor="text1"/>
          <w:sz w:val="24"/>
          <w:szCs w:val="24"/>
        </w:rPr>
        <w:t>.</w:t>
      </w:r>
      <w:r w:rsidRPr="0043763B">
        <w:rPr>
          <w:rFonts w:asciiTheme="minorHAnsi" w:hAnsiTheme="minorHAnsi"/>
          <w:color w:val="000000" w:themeColor="text1"/>
          <w:sz w:val="24"/>
          <w:szCs w:val="24"/>
        </w:rPr>
        <w:t xml:space="preserve">        </w:t>
      </w:r>
    </w:p>
    <w:p w14:paraId="02EB378F" w14:textId="77777777" w:rsidR="00060C0A" w:rsidRPr="0043763B" w:rsidRDefault="00060C0A" w:rsidP="00060C0A">
      <w:pPr>
        <w:shd w:val="clear" w:color="auto" w:fill="FFFFFF"/>
        <w:spacing w:after="0" w:line="240" w:lineRule="auto"/>
        <w:rPr>
          <w:rFonts w:asciiTheme="minorHAnsi" w:eastAsia="Times New Roman" w:hAnsiTheme="minorHAnsi" w:cs="Times New Roman"/>
          <w:color w:val="auto"/>
          <w:sz w:val="24"/>
          <w:szCs w:val="24"/>
        </w:rPr>
      </w:pPr>
    </w:p>
    <w:p w14:paraId="4C253794" w14:textId="24EBF257" w:rsidR="00B827B5" w:rsidRPr="0043763B" w:rsidRDefault="00E80FE6" w:rsidP="5AF29844">
      <w:pPr>
        <w:pStyle w:val="NormalWeb"/>
        <w:shd w:val="clear" w:color="auto" w:fill="FFFFFF" w:themeFill="background1"/>
        <w:spacing w:before="0" w:beforeAutospacing="0" w:after="0" w:afterAutospacing="0"/>
        <w:rPr>
          <w:rFonts w:asciiTheme="minorHAnsi" w:hAnsiTheme="minorHAnsi"/>
          <w:b/>
          <w:bCs/>
          <w:color w:val="000000" w:themeColor="text1"/>
        </w:rPr>
      </w:pPr>
      <w:r>
        <w:rPr>
          <w:rFonts w:asciiTheme="minorHAnsi" w:hAnsiTheme="minorHAnsi"/>
          <w:b/>
          <w:bCs/>
          <w:color w:val="000000" w:themeColor="text1"/>
        </w:rPr>
        <w:t>1</w:t>
      </w:r>
      <w:r w:rsidR="5AF29844" w:rsidRPr="0043763B">
        <w:rPr>
          <w:rFonts w:asciiTheme="minorHAnsi" w:hAnsiTheme="minorHAnsi"/>
          <w:b/>
          <w:bCs/>
          <w:color w:val="000000" w:themeColor="text1"/>
        </w:rPr>
        <w:t xml:space="preserve">. </w:t>
      </w:r>
      <w:r w:rsidR="00334FAC">
        <w:rPr>
          <w:rFonts w:asciiTheme="minorHAnsi" w:hAnsiTheme="minorHAnsi"/>
          <w:b/>
          <w:bCs/>
          <w:color w:val="000000" w:themeColor="text1"/>
        </w:rPr>
        <w:t>Preguntas:</w:t>
      </w:r>
    </w:p>
    <w:p w14:paraId="3A089A87" w14:textId="4A86C3B1" w:rsidR="002E030A" w:rsidRDefault="002E030A" w:rsidP="002E030A">
      <w:pPr>
        <w:pStyle w:val="NormalWeb"/>
        <w:shd w:val="clear" w:color="auto" w:fill="FFFFFF" w:themeFill="background1"/>
        <w:spacing w:before="0" w:beforeAutospacing="0" w:after="0" w:afterAutospacing="0"/>
        <w:rPr>
          <w:rFonts w:asciiTheme="minorHAnsi" w:hAnsiTheme="minorHAnsi"/>
          <w:color w:val="000000" w:themeColor="text1"/>
        </w:rPr>
      </w:pPr>
      <w:r w:rsidRPr="0043763B">
        <w:rPr>
          <w:rFonts w:asciiTheme="minorHAnsi" w:eastAsia="Calibri" w:hAnsiTheme="minorHAnsi" w:cs="Calibri"/>
          <w:color w:val="000000" w:themeColor="text1"/>
        </w:rPr>
        <w:t>¿</w:t>
      </w:r>
      <w:r>
        <w:rPr>
          <w:rFonts w:asciiTheme="minorHAnsi" w:hAnsiTheme="minorHAnsi"/>
          <w:color w:val="000000" w:themeColor="text1"/>
        </w:rPr>
        <w:t>Qué entendemos por dominio propio?</w:t>
      </w:r>
    </w:p>
    <w:p w14:paraId="2CBDFEE2" w14:textId="30F07CA0" w:rsidR="002E030A" w:rsidRDefault="002E030A" w:rsidP="002E030A">
      <w:pPr>
        <w:pStyle w:val="NormalWeb"/>
        <w:shd w:val="clear" w:color="auto" w:fill="FFFFFF" w:themeFill="background1"/>
        <w:spacing w:before="0" w:beforeAutospacing="0" w:after="0" w:afterAutospacing="0"/>
        <w:rPr>
          <w:rFonts w:asciiTheme="minorHAnsi" w:hAnsiTheme="minorHAnsi"/>
          <w:color w:val="000000" w:themeColor="text1"/>
        </w:rPr>
      </w:pPr>
      <w:r w:rsidRPr="0043763B">
        <w:rPr>
          <w:rFonts w:asciiTheme="minorHAnsi" w:eastAsia="Calibri" w:hAnsiTheme="minorHAnsi" w:cs="Calibri"/>
          <w:color w:val="000000" w:themeColor="text1"/>
        </w:rPr>
        <w:t>¿</w:t>
      </w:r>
      <w:r>
        <w:rPr>
          <w:rFonts w:asciiTheme="minorHAnsi" w:hAnsiTheme="minorHAnsi"/>
          <w:color w:val="000000" w:themeColor="text1"/>
        </w:rPr>
        <w:t>Qué</w:t>
      </w:r>
      <w:r>
        <w:rPr>
          <w:rFonts w:asciiTheme="minorHAnsi" w:hAnsiTheme="minorHAnsi"/>
          <w:color w:val="000000" w:themeColor="text1"/>
        </w:rPr>
        <w:t xml:space="preserve"> </w:t>
      </w:r>
      <w:r>
        <w:rPr>
          <w:rFonts w:asciiTheme="minorHAnsi" w:hAnsiTheme="minorHAnsi"/>
          <w:color w:val="000000" w:themeColor="text1"/>
        </w:rPr>
        <w:t xml:space="preserve">es lo opuesto de </w:t>
      </w:r>
      <w:r>
        <w:rPr>
          <w:rFonts w:asciiTheme="minorHAnsi" w:hAnsiTheme="minorHAnsi"/>
          <w:color w:val="000000" w:themeColor="text1"/>
        </w:rPr>
        <w:t xml:space="preserve"> dominio propio?</w:t>
      </w:r>
    </w:p>
    <w:p w14:paraId="725ACB7A" w14:textId="6EE19572" w:rsidR="00C61F75" w:rsidRDefault="00C61F75" w:rsidP="5AF29844">
      <w:pPr>
        <w:pStyle w:val="NormalWeb"/>
        <w:shd w:val="clear" w:color="auto" w:fill="FFFFFF" w:themeFill="background1"/>
        <w:spacing w:before="0" w:beforeAutospacing="0" w:after="0" w:afterAutospacing="0"/>
        <w:rPr>
          <w:rFonts w:asciiTheme="minorHAnsi" w:hAnsiTheme="minorHAnsi"/>
          <w:color w:val="000000" w:themeColor="text1"/>
        </w:rPr>
      </w:pPr>
    </w:p>
    <w:p w14:paraId="0D0B940D" w14:textId="54B1D6A5" w:rsidR="0033233E" w:rsidRPr="002C7728" w:rsidRDefault="00E80FE6" w:rsidP="002C7728">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rPr>
        <w:t>2</w:t>
      </w:r>
      <w:r w:rsidR="5AF29844" w:rsidRPr="0043763B">
        <w:rPr>
          <w:rFonts w:asciiTheme="minorHAnsi" w:eastAsia="Times New Roman" w:hAnsiTheme="minorHAnsi" w:cs="Times New Roman"/>
          <w:b/>
          <w:bCs/>
          <w:color w:val="000000" w:themeColor="text1"/>
          <w:sz w:val="24"/>
          <w:szCs w:val="24"/>
        </w:rPr>
        <w:t>. Analizar:</w:t>
      </w:r>
      <w:r w:rsidR="002B0FB3">
        <w:rPr>
          <w:rFonts w:asciiTheme="minorHAnsi" w:eastAsia="Times New Roman" w:hAnsiTheme="minorHAnsi" w:cs="Times New Roman"/>
          <w:b/>
          <w:bCs/>
          <w:color w:val="000000" w:themeColor="text1"/>
          <w:sz w:val="24"/>
          <w:szCs w:val="24"/>
        </w:rPr>
        <w:t xml:space="preserve"> </w:t>
      </w:r>
      <w:r w:rsidR="007D2DC8">
        <w:rPr>
          <w:rFonts w:asciiTheme="minorHAnsi" w:eastAsia="Times New Roman" w:hAnsiTheme="minorHAnsi" w:cs="Times New Roman"/>
          <w:bCs/>
          <w:color w:val="000000" w:themeColor="text1"/>
          <w:sz w:val="24"/>
          <w:szCs w:val="24"/>
        </w:rPr>
        <w:t xml:space="preserve">Cuando leemos </w:t>
      </w:r>
      <w:r w:rsidR="007D2DC8" w:rsidRPr="002E030A">
        <w:rPr>
          <w:rFonts w:asciiTheme="minorHAnsi" w:eastAsia="Times New Roman" w:hAnsiTheme="minorHAnsi" w:cs="Times New Roman"/>
          <w:b/>
          <w:bCs/>
          <w:color w:val="000000" w:themeColor="text1"/>
          <w:sz w:val="24"/>
          <w:szCs w:val="24"/>
        </w:rPr>
        <w:t>Romanos 7:15-25</w:t>
      </w:r>
      <w:r w:rsidR="007D2DC8">
        <w:rPr>
          <w:rFonts w:asciiTheme="minorHAnsi" w:eastAsia="Times New Roman" w:hAnsiTheme="minorHAnsi" w:cs="Times New Roman"/>
          <w:bCs/>
          <w:color w:val="000000" w:themeColor="text1"/>
          <w:sz w:val="24"/>
          <w:szCs w:val="24"/>
        </w:rPr>
        <w:t xml:space="preserve"> que podemos aprender sobre el conflicto de la carne y el Espíritu </w:t>
      </w:r>
      <w:r w:rsidR="00E25C90">
        <w:rPr>
          <w:rFonts w:asciiTheme="minorHAnsi" w:eastAsia="Times New Roman" w:hAnsiTheme="minorHAnsi" w:cs="Times New Roman"/>
          <w:color w:val="000000" w:themeColor="text1"/>
          <w:sz w:val="24"/>
          <w:szCs w:val="24"/>
        </w:rPr>
        <w:t xml:space="preserve">   </w:t>
      </w:r>
    </w:p>
    <w:p w14:paraId="391638A4" w14:textId="3A5E9588" w:rsidR="002B0FB3" w:rsidRPr="002E030A" w:rsidRDefault="007D2DC8" w:rsidP="002B0FB3">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2E030A">
        <w:rPr>
          <w:rFonts w:asciiTheme="minorHAnsi" w:eastAsia="Times New Roman" w:hAnsiTheme="minorHAnsi" w:cs="Times New Roman"/>
          <w:color w:val="000000" w:themeColor="text1"/>
          <w:sz w:val="24"/>
          <w:szCs w:val="24"/>
          <w:lang w:val="es-PR"/>
        </w:rPr>
        <w:t>____________________________________________________________________________________________________________________________________________________________________________________</w:t>
      </w:r>
    </w:p>
    <w:p w14:paraId="1999310D" w14:textId="77777777" w:rsidR="007D2DC8" w:rsidRPr="002E030A" w:rsidRDefault="007D2DC8" w:rsidP="002B0FB3">
      <w:pPr>
        <w:shd w:val="clear" w:color="auto" w:fill="FFFFFF"/>
        <w:spacing w:after="0" w:line="240" w:lineRule="auto"/>
        <w:rPr>
          <w:rFonts w:asciiTheme="minorHAnsi" w:eastAsia="Times New Roman" w:hAnsiTheme="minorHAnsi" w:cs="Times New Roman"/>
          <w:color w:val="000000" w:themeColor="text1"/>
          <w:sz w:val="24"/>
          <w:szCs w:val="24"/>
          <w:lang w:val="es-PR"/>
        </w:rPr>
      </w:pPr>
    </w:p>
    <w:p w14:paraId="381EA38C" w14:textId="31B9A794" w:rsidR="002B0FB3" w:rsidRPr="002C7728" w:rsidRDefault="00E80FE6" w:rsidP="002B0FB3">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hAnsiTheme="minorHAnsi"/>
          <w:b/>
          <w:bCs/>
          <w:color w:val="000000" w:themeColor="text1"/>
          <w:sz w:val="24"/>
          <w:szCs w:val="24"/>
        </w:rPr>
        <w:t>3</w:t>
      </w:r>
      <w:r w:rsidRPr="0043763B">
        <w:rPr>
          <w:rFonts w:asciiTheme="minorHAnsi" w:hAnsiTheme="minorHAnsi"/>
          <w:b/>
          <w:bCs/>
          <w:color w:val="000000" w:themeColor="text1"/>
          <w:sz w:val="24"/>
          <w:szCs w:val="24"/>
        </w:rPr>
        <w:t>. Profundizar:</w:t>
      </w:r>
      <w:r w:rsidR="002B0FB3">
        <w:rPr>
          <w:rFonts w:asciiTheme="minorHAnsi" w:hAnsiTheme="minorHAnsi"/>
          <w:b/>
          <w:bCs/>
          <w:color w:val="000000" w:themeColor="text1"/>
          <w:sz w:val="24"/>
          <w:szCs w:val="24"/>
        </w:rPr>
        <w:t xml:space="preserve"> </w:t>
      </w:r>
      <w:r w:rsidR="002E030A" w:rsidRPr="0043763B">
        <w:rPr>
          <w:rFonts w:asciiTheme="minorHAnsi" w:hAnsiTheme="minorHAnsi"/>
          <w:color w:val="000000" w:themeColor="text1"/>
        </w:rPr>
        <w:t>¿</w:t>
      </w:r>
      <w:r w:rsidR="002E030A">
        <w:rPr>
          <w:rFonts w:asciiTheme="minorHAnsi" w:eastAsia="Times New Roman" w:hAnsiTheme="minorHAnsi" w:cs="Times New Roman"/>
          <w:bCs/>
          <w:color w:val="000000" w:themeColor="text1"/>
          <w:sz w:val="24"/>
          <w:szCs w:val="24"/>
        </w:rPr>
        <w:t xml:space="preserve">Que podemos aprender sobre el pleito entre la carne y el Espíritu basado en </w:t>
      </w:r>
      <w:r w:rsidR="002E030A" w:rsidRPr="002E030A">
        <w:rPr>
          <w:rFonts w:asciiTheme="minorHAnsi" w:eastAsia="Times New Roman" w:hAnsiTheme="minorHAnsi" w:cs="Times New Roman"/>
          <w:b/>
          <w:bCs/>
          <w:color w:val="000000" w:themeColor="text1"/>
          <w:sz w:val="24"/>
          <w:szCs w:val="24"/>
        </w:rPr>
        <w:t>1 Corintios 6:12-20</w:t>
      </w:r>
      <w:r w:rsidR="002E030A">
        <w:rPr>
          <w:rFonts w:asciiTheme="minorHAnsi" w:eastAsia="Times New Roman" w:hAnsiTheme="minorHAnsi" w:cs="Times New Roman"/>
          <w:b/>
          <w:bCs/>
          <w:color w:val="000000" w:themeColor="text1"/>
          <w:sz w:val="24"/>
          <w:szCs w:val="24"/>
        </w:rPr>
        <w:t>?</w:t>
      </w:r>
      <w:r w:rsidR="002E030A">
        <w:rPr>
          <w:rFonts w:asciiTheme="minorHAnsi" w:eastAsia="Times New Roman" w:hAnsiTheme="minorHAnsi" w:cs="Times New Roman"/>
          <w:bCs/>
          <w:color w:val="000000" w:themeColor="text1"/>
          <w:sz w:val="24"/>
          <w:szCs w:val="24"/>
        </w:rPr>
        <w:t xml:space="preserve"> </w:t>
      </w:r>
      <w:r w:rsidR="002B0FB3">
        <w:rPr>
          <w:rFonts w:asciiTheme="minorHAnsi" w:eastAsia="Times New Roman" w:hAnsiTheme="minorHAnsi" w:cs="Times New Roman"/>
          <w:color w:val="000000" w:themeColor="text1"/>
          <w:sz w:val="24"/>
          <w:szCs w:val="24"/>
        </w:rPr>
        <w:t xml:space="preserve">   </w:t>
      </w:r>
    </w:p>
    <w:p w14:paraId="69F54FEC" w14:textId="77777777" w:rsidR="002E030A" w:rsidRPr="002E030A" w:rsidRDefault="002E030A" w:rsidP="002E030A">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2E030A">
        <w:rPr>
          <w:rFonts w:asciiTheme="minorHAnsi" w:eastAsia="Times New Roman" w:hAnsiTheme="minorHAnsi" w:cs="Times New Roman"/>
          <w:color w:val="000000" w:themeColor="text1"/>
          <w:sz w:val="24"/>
          <w:szCs w:val="24"/>
          <w:lang w:val="es-PR"/>
        </w:rPr>
        <w:t>____________________________________________________________________________________________________________________________________________________________________________________</w:t>
      </w:r>
    </w:p>
    <w:p w14:paraId="2BC05418" w14:textId="77777777" w:rsidR="00F066CF" w:rsidRDefault="00F066CF" w:rsidP="00E80FE6">
      <w:pPr>
        <w:shd w:val="clear" w:color="auto" w:fill="FFFFFF"/>
        <w:spacing w:after="0" w:line="240" w:lineRule="auto"/>
        <w:rPr>
          <w:rFonts w:asciiTheme="minorHAnsi" w:eastAsia="Times New Roman" w:hAnsiTheme="minorHAnsi" w:cs="Times New Roman"/>
          <w:color w:val="000000" w:themeColor="text1"/>
          <w:sz w:val="24"/>
          <w:szCs w:val="24"/>
        </w:rPr>
      </w:pPr>
    </w:p>
    <w:p w14:paraId="6ABF2BCF" w14:textId="77777777" w:rsidR="00E80FE6" w:rsidRPr="0043763B" w:rsidRDefault="00E80FE6" w:rsidP="00E80FE6">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430091AB" w14:textId="0C53C9DD" w:rsidR="00E80FE6" w:rsidRDefault="00717373"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L</w:t>
      </w:r>
      <w:r w:rsidRPr="00717373">
        <w:rPr>
          <w:rFonts w:asciiTheme="minorHAnsi" w:eastAsia="Times New Roman" w:hAnsiTheme="minorHAnsi" w:cs="Times New Roman"/>
          <w:color w:val="000000" w:themeColor="text1"/>
          <w:sz w:val="24"/>
          <w:szCs w:val="24"/>
        </w:rPr>
        <w:t>a templanza refleja el dominio de la voluntad humana y permite poner límites a los deseos (generalmente vinculados al </w:t>
      </w:r>
      <w:hyperlink r:id="rId11" w:history="1">
        <w:r w:rsidRPr="00717373">
          <w:rPr>
            <w:rFonts w:asciiTheme="minorHAnsi" w:eastAsia="Times New Roman" w:hAnsiTheme="minorHAnsi" w:cs="Times New Roman"/>
            <w:b/>
            <w:bCs/>
            <w:color w:val="000000" w:themeColor="text1"/>
            <w:sz w:val="24"/>
            <w:szCs w:val="24"/>
          </w:rPr>
          <w:t>pecado</w:t>
        </w:r>
      </w:hyperlink>
      <w:r w:rsidRPr="00717373">
        <w:rPr>
          <w:rFonts w:asciiTheme="minorHAnsi" w:eastAsia="Times New Roman" w:hAnsiTheme="minorHAnsi" w:cs="Times New Roman"/>
          <w:color w:val="000000" w:themeColor="text1"/>
          <w:sz w:val="24"/>
          <w:szCs w:val="24"/>
        </w:rPr>
        <w:t xml:space="preserve">). La templanza permite que la persona sea equilibrada y </w:t>
      </w:r>
      <w:r w:rsidR="002E030A">
        <w:rPr>
          <w:rFonts w:asciiTheme="minorHAnsi" w:eastAsia="Times New Roman" w:hAnsiTheme="minorHAnsi" w:cs="Times New Roman"/>
          <w:color w:val="000000" w:themeColor="text1"/>
          <w:sz w:val="24"/>
          <w:szCs w:val="24"/>
        </w:rPr>
        <w:t>supere</w:t>
      </w:r>
      <w:r w:rsidRPr="00717373">
        <w:rPr>
          <w:rFonts w:asciiTheme="minorHAnsi" w:eastAsia="Times New Roman" w:hAnsiTheme="minorHAnsi" w:cs="Times New Roman"/>
          <w:color w:val="000000" w:themeColor="text1"/>
          <w:sz w:val="24"/>
          <w:szCs w:val="24"/>
        </w:rPr>
        <w:t xml:space="preserve"> su tendencia natural hacia los placeres de </w:t>
      </w:r>
      <w:r w:rsidR="002E030A" w:rsidRPr="00717373">
        <w:rPr>
          <w:rFonts w:asciiTheme="minorHAnsi" w:eastAsia="Times New Roman" w:hAnsiTheme="minorHAnsi" w:cs="Times New Roman"/>
          <w:color w:val="000000" w:themeColor="text1"/>
          <w:sz w:val="24"/>
          <w:szCs w:val="24"/>
        </w:rPr>
        <w:t>la carne</w:t>
      </w:r>
      <w:r w:rsidRPr="00717373">
        <w:rPr>
          <w:rFonts w:asciiTheme="minorHAnsi" w:eastAsia="Times New Roman" w:hAnsiTheme="minorHAnsi" w:cs="Times New Roman"/>
          <w:color w:val="000000" w:themeColor="text1"/>
          <w:sz w:val="24"/>
          <w:szCs w:val="24"/>
        </w:rPr>
        <w:t>.</w:t>
      </w:r>
      <w:r w:rsidR="002E030A">
        <w:rPr>
          <w:rFonts w:asciiTheme="minorHAnsi" w:eastAsia="Times New Roman" w:hAnsiTheme="minorHAnsi" w:cs="Times New Roman"/>
          <w:color w:val="000000" w:themeColor="text1"/>
          <w:sz w:val="24"/>
          <w:szCs w:val="24"/>
        </w:rPr>
        <w:t xml:space="preserve">  </w:t>
      </w:r>
      <w:r w:rsidR="00E80FE6" w:rsidRPr="0043763B">
        <w:rPr>
          <w:rFonts w:asciiTheme="minorHAnsi" w:eastAsia="Times New Roman" w:hAnsiTheme="minorHAnsi" w:cs="Times New Roman"/>
          <w:color w:val="000000" w:themeColor="text1"/>
          <w:sz w:val="24"/>
          <w:szCs w:val="24"/>
        </w:rPr>
        <w:t>¿</w:t>
      </w:r>
      <w:r w:rsidR="002E030A">
        <w:rPr>
          <w:rFonts w:asciiTheme="minorHAnsi" w:eastAsia="Times New Roman" w:hAnsiTheme="minorHAnsi" w:cs="Times New Roman"/>
          <w:color w:val="000000" w:themeColor="text1"/>
          <w:sz w:val="24"/>
          <w:szCs w:val="24"/>
        </w:rPr>
        <w:t>Necesitas</w:t>
      </w:r>
      <w:r w:rsidR="000052D6">
        <w:rPr>
          <w:rFonts w:asciiTheme="minorHAnsi" w:eastAsia="Times New Roman" w:hAnsiTheme="minorHAnsi" w:cs="Times New Roman"/>
          <w:color w:val="000000" w:themeColor="text1"/>
          <w:sz w:val="24"/>
          <w:szCs w:val="24"/>
        </w:rPr>
        <w:t xml:space="preserve"> la </w:t>
      </w:r>
      <w:r w:rsidR="002E030A">
        <w:rPr>
          <w:rFonts w:asciiTheme="minorHAnsi" w:eastAsia="Times New Roman" w:hAnsiTheme="minorHAnsi" w:cs="Times New Roman"/>
          <w:color w:val="000000" w:themeColor="text1"/>
          <w:sz w:val="24"/>
          <w:szCs w:val="24"/>
        </w:rPr>
        <w:t>templanza</w:t>
      </w:r>
      <w:r w:rsidR="000052D6">
        <w:rPr>
          <w:rFonts w:asciiTheme="minorHAnsi" w:eastAsia="Times New Roman" w:hAnsiTheme="minorHAnsi" w:cs="Times New Roman"/>
          <w:color w:val="000000" w:themeColor="text1"/>
          <w:sz w:val="24"/>
          <w:szCs w:val="24"/>
        </w:rPr>
        <w:t xml:space="preserve"> de Dios</w:t>
      </w:r>
      <w:r w:rsidR="00E80FE6" w:rsidRPr="0043763B">
        <w:rPr>
          <w:rFonts w:asciiTheme="minorHAnsi" w:eastAsia="Times New Roman" w:hAnsiTheme="minorHAnsi" w:cs="Times New Roman"/>
          <w:color w:val="000000" w:themeColor="text1"/>
          <w:sz w:val="24"/>
          <w:szCs w:val="24"/>
        </w:rPr>
        <w:t>? ¿</w:t>
      </w:r>
      <w:r w:rsidR="000052D6">
        <w:rPr>
          <w:rFonts w:asciiTheme="minorHAnsi" w:eastAsia="Times New Roman" w:hAnsiTheme="minorHAnsi" w:cs="Times New Roman"/>
          <w:color w:val="000000" w:themeColor="text1"/>
          <w:sz w:val="24"/>
          <w:szCs w:val="24"/>
        </w:rPr>
        <w:t xml:space="preserve">Sabes de alguien que necesita la </w:t>
      </w:r>
      <w:r w:rsidR="002E030A">
        <w:rPr>
          <w:rFonts w:asciiTheme="minorHAnsi" w:eastAsia="Times New Roman" w:hAnsiTheme="minorHAnsi" w:cs="Times New Roman"/>
          <w:color w:val="000000" w:themeColor="text1"/>
          <w:sz w:val="24"/>
          <w:szCs w:val="24"/>
        </w:rPr>
        <w:t>templanza</w:t>
      </w:r>
      <w:r w:rsidR="000052D6">
        <w:rPr>
          <w:rFonts w:asciiTheme="minorHAnsi" w:eastAsia="Times New Roman" w:hAnsiTheme="minorHAnsi" w:cs="Times New Roman"/>
          <w:color w:val="000000" w:themeColor="text1"/>
          <w:sz w:val="24"/>
          <w:szCs w:val="24"/>
        </w:rPr>
        <w:t xml:space="preserve"> de Dios</w:t>
      </w:r>
      <w:r w:rsidR="00E80FE6" w:rsidRPr="0043763B">
        <w:rPr>
          <w:rFonts w:asciiTheme="minorHAnsi" w:eastAsia="Times New Roman" w:hAnsiTheme="minorHAnsi" w:cs="Times New Roman"/>
          <w:color w:val="000000" w:themeColor="text1"/>
          <w:sz w:val="24"/>
          <w:szCs w:val="24"/>
        </w:rPr>
        <w:t>? Recuerda: ANDAD EN EL ESPIRITU.</w:t>
      </w:r>
    </w:p>
    <w:p w14:paraId="07E1356D" w14:textId="77777777" w:rsidR="00E80FE6" w:rsidRDefault="00E80FE6"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65CB4414" w14:textId="77777777" w:rsidR="00E80FE6" w:rsidRPr="0043763B" w:rsidRDefault="00FF1E6C" w:rsidP="00E80FE6">
      <w:pPr>
        <w:jc w:val="center"/>
        <w:rPr>
          <w:rFonts w:asciiTheme="minorHAnsi" w:hAnsiTheme="minorHAnsi"/>
          <w:noProof/>
          <w:color w:val="auto"/>
          <w:sz w:val="24"/>
          <w:szCs w:val="24"/>
        </w:rPr>
      </w:pPr>
      <w:hyperlink r:id="rId12">
        <w:r w:rsidR="00E80FE6" w:rsidRPr="0043763B">
          <w:rPr>
            <w:noProof/>
          </w:rPr>
          <w:t>www.ebenezermd.com</w:t>
        </w:r>
      </w:hyperlink>
      <w:r w:rsidR="00E80FE6" w:rsidRPr="0043763B">
        <w:rPr>
          <w:rFonts w:asciiTheme="minorHAnsi" w:hAnsiTheme="minorHAnsi"/>
          <w:noProof/>
          <w:color w:val="auto"/>
          <w:sz w:val="24"/>
          <w:szCs w:val="24"/>
        </w:rPr>
        <w:t xml:space="preserve"> (para obtener más estudios bíblicos)</w:t>
      </w:r>
    </w:p>
    <w:p w14:paraId="7E31B11D" w14:textId="77777777" w:rsidR="00E80FE6" w:rsidRDefault="00E80FE6"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78227C77" w14:textId="77777777" w:rsidR="005C6B26" w:rsidRDefault="005C6B26"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09DF6FB4" w14:textId="77777777" w:rsidR="007330D5" w:rsidRDefault="007330D5"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5BCD14C5" w14:textId="77777777" w:rsidR="007330D5" w:rsidRDefault="007330D5"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221F6321" w14:textId="77777777" w:rsidR="00394269" w:rsidRDefault="00394269"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292AB32B" w14:textId="77777777" w:rsidR="00394269" w:rsidRDefault="00394269"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66284BB7" w14:textId="77777777" w:rsidR="00394269" w:rsidRDefault="00394269"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75F4ED0A" w14:textId="59D43897" w:rsidR="005E3C59" w:rsidRDefault="005E3C59" w:rsidP="005E3C59">
      <w:pPr>
        <w:spacing w:after="0" w:line="240" w:lineRule="auto"/>
        <w:jc w:val="center"/>
        <w:rPr>
          <w:rFonts w:ascii="Times New Roman" w:eastAsia="Times New Roman" w:hAnsi="Times New Roman" w:cs="Times New Roman"/>
          <w:b/>
          <w:color w:val="auto"/>
          <w:sz w:val="32"/>
          <w:szCs w:val="32"/>
          <w:u w:val="single"/>
        </w:rPr>
      </w:pPr>
      <w:r w:rsidRPr="0043763B">
        <w:rPr>
          <w:rFonts w:ascii="Times New Roman" w:eastAsia="Times New Roman" w:hAnsi="Times New Roman" w:cs="Times New Roman"/>
          <w:b/>
          <w:color w:val="auto"/>
          <w:sz w:val="32"/>
          <w:szCs w:val="32"/>
          <w:u w:val="single"/>
        </w:rPr>
        <w:lastRenderedPageBreak/>
        <w:t>Mes</w:t>
      </w:r>
      <w:r>
        <w:rPr>
          <w:rFonts w:ascii="Times New Roman" w:eastAsia="Times New Roman" w:hAnsi="Times New Roman" w:cs="Times New Roman"/>
          <w:b/>
          <w:color w:val="auto"/>
          <w:sz w:val="32"/>
          <w:szCs w:val="32"/>
          <w:u w:val="single"/>
        </w:rPr>
        <w:t xml:space="preserve"> 52</w:t>
      </w:r>
      <w:r w:rsidRPr="0043763B">
        <w:rPr>
          <w:rFonts w:ascii="Times New Roman" w:eastAsia="Times New Roman" w:hAnsi="Times New Roman" w:cs="Times New Roman"/>
          <w:b/>
          <w:color w:val="auto"/>
          <w:sz w:val="32"/>
          <w:szCs w:val="32"/>
          <w:u w:val="single"/>
        </w:rPr>
        <w:t xml:space="preserve"> Lec</w:t>
      </w:r>
      <w:r>
        <w:rPr>
          <w:rFonts w:ascii="Times New Roman" w:eastAsia="Times New Roman" w:hAnsi="Times New Roman" w:cs="Times New Roman"/>
          <w:b/>
          <w:color w:val="auto"/>
          <w:sz w:val="32"/>
          <w:szCs w:val="32"/>
          <w:u w:val="single"/>
        </w:rPr>
        <w:t>ción 106</w:t>
      </w:r>
      <w:r w:rsidRPr="0043763B">
        <w:rPr>
          <w:rFonts w:ascii="Times New Roman" w:eastAsia="Times New Roman" w:hAnsi="Times New Roman" w:cs="Times New Roman"/>
          <w:b/>
          <w:color w:val="auto"/>
          <w:sz w:val="32"/>
          <w:szCs w:val="32"/>
          <w:u w:val="single"/>
        </w:rPr>
        <w:t xml:space="preserve"> Fruto del Espíritu: </w:t>
      </w:r>
      <w:r>
        <w:rPr>
          <w:rFonts w:ascii="Times New Roman" w:eastAsia="Times New Roman" w:hAnsi="Times New Roman" w:cs="Times New Roman"/>
          <w:b/>
          <w:color w:val="auto"/>
          <w:sz w:val="32"/>
          <w:szCs w:val="32"/>
          <w:u w:val="single"/>
        </w:rPr>
        <w:t>Templanza</w:t>
      </w:r>
    </w:p>
    <w:p w14:paraId="1B7F6EAB" w14:textId="77777777" w:rsidR="00394269" w:rsidRPr="0043763B" w:rsidRDefault="00394269" w:rsidP="00394269">
      <w:pPr>
        <w:spacing w:after="0" w:line="240" w:lineRule="auto"/>
        <w:ind w:left="2160" w:firstLine="720"/>
        <w:rPr>
          <w:rFonts w:ascii="Times New Roman" w:eastAsia="Times New Roman" w:hAnsi="Times New Roman" w:cs="Times New Roman"/>
          <w:b/>
          <w:color w:val="auto"/>
          <w:sz w:val="32"/>
          <w:szCs w:val="32"/>
          <w:u w:val="single"/>
        </w:rPr>
      </w:pPr>
    </w:p>
    <w:p w14:paraId="02C567DF" w14:textId="4C53C64D" w:rsidR="00394269" w:rsidRPr="0043763B" w:rsidRDefault="00394269" w:rsidP="00394269">
      <w:pPr>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Objetivó Central</w:t>
      </w:r>
      <w:r w:rsidRPr="0043763B">
        <w:rPr>
          <w:rFonts w:asciiTheme="minorHAnsi" w:hAnsiTheme="minorHAnsi"/>
          <w:color w:val="000000" w:themeColor="text1"/>
          <w:sz w:val="24"/>
          <w:szCs w:val="24"/>
        </w:rPr>
        <w:t xml:space="preserve">: </w:t>
      </w:r>
      <w:r w:rsidR="001423EB">
        <w:rPr>
          <w:rFonts w:asciiTheme="minorHAnsi" w:hAnsiTheme="minorHAnsi"/>
          <w:color w:val="000000" w:themeColor="text1"/>
          <w:sz w:val="24"/>
          <w:szCs w:val="24"/>
        </w:rPr>
        <w:t xml:space="preserve">Podemos pensar basado al estudio de la semana pasada que no podemos ganar la batalla contra la carne.  Pero Dios nos enseña que si podemos ganar la batalla contra los deseos y pasiones de la carne. </w:t>
      </w:r>
      <w:r>
        <w:rPr>
          <w:rFonts w:asciiTheme="minorHAnsi" w:hAnsiTheme="minorHAnsi"/>
          <w:color w:val="000000" w:themeColor="text1"/>
          <w:sz w:val="24"/>
          <w:szCs w:val="24"/>
        </w:rPr>
        <w:t xml:space="preserve">   </w:t>
      </w:r>
    </w:p>
    <w:p w14:paraId="6A2E9001" w14:textId="77777777" w:rsidR="00394269" w:rsidRPr="0043763B" w:rsidRDefault="00394269" w:rsidP="00394269">
      <w:pPr>
        <w:spacing w:after="0" w:line="240" w:lineRule="auto"/>
        <w:rPr>
          <w:rFonts w:asciiTheme="minorHAnsi" w:hAnsiTheme="minorHAnsi"/>
          <w:color w:val="000000" w:themeColor="text1"/>
          <w:sz w:val="24"/>
          <w:szCs w:val="24"/>
        </w:rPr>
      </w:pPr>
    </w:p>
    <w:p w14:paraId="175766D6" w14:textId="0A9F7930" w:rsidR="00394269" w:rsidRDefault="00394269" w:rsidP="001423EB">
      <w:pPr>
        <w:pStyle w:val="NormalWeb"/>
        <w:shd w:val="clear" w:color="auto" w:fill="FFFFFF"/>
        <w:spacing w:before="0" w:beforeAutospacing="0" w:after="0" w:afterAutospacing="0"/>
        <w:rPr>
          <w:rFonts w:asciiTheme="minorHAnsi" w:hAnsiTheme="minorHAnsi"/>
          <w:b/>
          <w:color w:val="000000" w:themeColor="text1"/>
        </w:rPr>
      </w:pPr>
      <w:r w:rsidRPr="00E80FE6">
        <w:rPr>
          <w:rFonts w:asciiTheme="minorHAnsi" w:hAnsiTheme="minorHAnsi"/>
          <w:b/>
          <w:bCs/>
        </w:rPr>
        <w:t>Cita Bíblica:</w:t>
      </w:r>
      <w:r w:rsidRPr="00E80FE6">
        <w:rPr>
          <w:rFonts w:asciiTheme="minorHAnsi" w:hAnsiTheme="minorHAnsi"/>
        </w:rPr>
        <w:t xml:space="preserve"> </w:t>
      </w:r>
      <w:r w:rsidRPr="001423EB">
        <w:rPr>
          <w:rFonts w:asciiTheme="minorHAnsi" w:eastAsia="Calibri" w:hAnsiTheme="minorHAnsi" w:cs="Calibri"/>
          <w:color w:val="000000" w:themeColor="text1"/>
        </w:rPr>
        <w:t>“</w:t>
      </w:r>
      <w:r w:rsidR="001423EB" w:rsidRPr="001423EB">
        <w:rPr>
          <w:rFonts w:asciiTheme="minorHAnsi" w:eastAsia="Calibri" w:hAnsiTheme="minorHAnsi" w:cs="Calibri"/>
          <w:color w:val="000000" w:themeColor="text1"/>
        </w:rPr>
        <w:t>Por lo cual te aconsejo que avives el fuego del don de Dios que está en ti por la imposición de mis manos.</w:t>
      </w:r>
      <w:r w:rsidR="001423EB">
        <w:rPr>
          <w:rFonts w:asciiTheme="minorHAnsi" w:eastAsia="Calibri" w:hAnsiTheme="minorHAnsi" w:cs="Calibri"/>
          <w:color w:val="000000" w:themeColor="text1"/>
        </w:rPr>
        <w:t xml:space="preserve"> </w:t>
      </w:r>
      <w:r w:rsidR="001423EB" w:rsidRPr="001423EB">
        <w:rPr>
          <w:rFonts w:asciiTheme="minorHAnsi" w:eastAsia="Calibri" w:hAnsiTheme="minorHAnsi" w:cs="Calibri"/>
          <w:color w:val="000000" w:themeColor="text1"/>
        </w:rPr>
        <w:t>Porque no nos ha dado Dios espíritu de cobardía, sino de poder, de amor y de dominio propio.</w:t>
      </w:r>
      <w:r w:rsidR="001423EB">
        <w:rPr>
          <w:rFonts w:asciiTheme="minorHAnsi" w:eastAsia="Calibri" w:hAnsiTheme="minorHAnsi" w:cs="Calibri"/>
          <w:color w:val="000000" w:themeColor="text1"/>
        </w:rPr>
        <w:t xml:space="preserve"> </w:t>
      </w:r>
      <w:r w:rsidR="001423EB" w:rsidRPr="001423EB">
        <w:rPr>
          <w:rFonts w:asciiTheme="minorHAnsi" w:eastAsia="Calibri" w:hAnsiTheme="minorHAnsi" w:cs="Calibri"/>
          <w:color w:val="000000" w:themeColor="text1"/>
        </w:rPr>
        <w:t>Por tanto, no te avergüences de dar testimonio de nuestro Señor, ni de mí, preso suyo, sino participa de las aflicciones por el evangelio según el poder de Dios”</w:t>
      </w:r>
      <w:r w:rsidR="001423EB">
        <w:rPr>
          <w:rFonts w:ascii="Verdana" w:hAnsi="Verdana"/>
          <w:lang w:val="es-PR" w:eastAsia="en-US"/>
        </w:rPr>
        <w:t xml:space="preserve"> </w:t>
      </w:r>
      <w:r w:rsidR="001423EB">
        <w:rPr>
          <w:rFonts w:asciiTheme="minorHAnsi" w:hAnsiTheme="minorHAnsi"/>
          <w:b/>
          <w:color w:val="000000" w:themeColor="text1"/>
        </w:rPr>
        <w:t>2 Timoteo 1:6-8</w:t>
      </w:r>
    </w:p>
    <w:p w14:paraId="22F8DF29" w14:textId="77777777" w:rsidR="001423EB" w:rsidRPr="001423EB" w:rsidRDefault="001423EB" w:rsidP="001423EB">
      <w:pPr>
        <w:pStyle w:val="NormalWeb"/>
        <w:shd w:val="clear" w:color="auto" w:fill="FFFFFF"/>
        <w:spacing w:before="0" w:beforeAutospacing="0" w:after="0" w:afterAutospacing="0"/>
        <w:rPr>
          <w:rFonts w:asciiTheme="minorHAnsi" w:eastAsia="Calibri" w:hAnsiTheme="minorHAnsi" w:cs="Calibri"/>
          <w:color w:val="000000" w:themeColor="text1"/>
        </w:rPr>
      </w:pPr>
    </w:p>
    <w:p w14:paraId="0F10DC83" w14:textId="77777777" w:rsidR="00394269" w:rsidRPr="0043763B" w:rsidRDefault="00394269" w:rsidP="00394269">
      <w:pPr>
        <w:pStyle w:val="NormalWeb"/>
        <w:spacing w:before="0" w:beforeAutospacing="0" w:after="0" w:afterAutospacing="0"/>
        <w:rPr>
          <w:rFonts w:asciiTheme="minorHAnsi" w:eastAsia="Calibri" w:hAnsiTheme="minorHAnsi" w:cs="Calibri"/>
          <w:color w:val="000000" w:themeColor="text1"/>
        </w:rPr>
      </w:pPr>
      <w:r w:rsidRPr="0043763B">
        <w:rPr>
          <w:rFonts w:asciiTheme="minorHAnsi" w:eastAsia="Calibri" w:hAnsiTheme="minorHAnsi" w:cs="Calibri"/>
          <w:b/>
          <w:color w:val="000000" w:themeColor="text1"/>
        </w:rPr>
        <w:t>Repaso</w:t>
      </w:r>
      <w:r w:rsidRPr="0043763B">
        <w:rPr>
          <w:rFonts w:asciiTheme="minorHAnsi" w:eastAsia="Calibri" w:hAnsiTheme="minorHAnsi" w:cs="Calibri"/>
          <w:color w:val="000000" w:themeColor="text1"/>
        </w:rPr>
        <w:t xml:space="preserve">: ¿Qué aprendimos la semana pasada?  ¿Cuál es el </w:t>
      </w:r>
      <w:r>
        <w:rPr>
          <w:rFonts w:asciiTheme="minorHAnsi" w:eastAsia="Calibri" w:hAnsiTheme="minorHAnsi" w:cs="Calibri"/>
          <w:color w:val="000000" w:themeColor="text1"/>
        </w:rPr>
        <w:t xml:space="preserve">fruto del </w:t>
      </w:r>
      <w:r w:rsidRPr="0043763B">
        <w:rPr>
          <w:rFonts w:asciiTheme="minorHAnsi" w:hAnsiTheme="minorHAnsi"/>
          <w:color w:val="000000" w:themeColor="text1"/>
        </w:rPr>
        <w:t xml:space="preserve">Espíritu </w:t>
      </w:r>
      <w:r w:rsidRPr="0043763B">
        <w:rPr>
          <w:rFonts w:asciiTheme="minorHAnsi" w:eastAsia="Calibri" w:hAnsiTheme="minorHAnsi" w:cs="Calibri"/>
          <w:color w:val="000000" w:themeColor="text1"/>
        </w:rPr>
        <w:t>que aprendimos la semana pasada?</w:t>
      </w:r>
    </w:p>
    <w:p w14:paraId="14E84CFB" w14:textId="77777777" w:rsidR="00394269" w:rsidRPr="0043763B" w:rsidRDefault="00394269" w:rsidP="00394269">
      <w:pPr>
        <w:pStyle w:val="NormalWeb"/>
        <w:spacing w:before="0" w:beforeAutospacing="0" w:after="0" w:afterAutospacing="0"/>
        <w:rPr>
          <w:rFonts w:asciiTheme="minorHAnsi" w:hAnsiTheme="minorHAnsi"/>
          <w:color w:val="FF0000"/>
        </w:rPr>
      </w:pPr>
    </w:p>
    <w:p w14:paraId="2EDE0649" w14:textId="1B02AC9F" w:rsidR="00394269" w:rsidRPr="002C7728" w:rsidRDefault="00394269" w:rsidP="00394269">
      <w:pPr>
        <w:shd w:val="clear" w:color="auto" w:fill="FFFFFF" w:themeFill="background1"/>
        <w:spacing w:after="0" w:line="240" w:lineRule="auto"/>
        <w:rPr>
          <w:rFonts w:asciiTheme="minorHAnsi" w:hAnsiTheme="minorHAnsi"/>
          <w:color w:val="000000" w:themeColor="text1"/>
          <w:sz w:val="24"/>
          <w:szCs w:val="24"/>
        </w:rPr>
      </w:pPr>
      <w:r w:rsidRPr="00C826BA">
        <w:rPr>
          <w:rFonts w:asciiTheme="minorHAnsi" w:hAnsiTheme="minorHAnsi"/>
          <w:b/>
          <w:bCs/>
          <w:color w:val="000000" w:themeColor="text1"/>
        </w:rPr>
        <w:t>Estudio</w:t>
      </w:r>
      <w:r w:rsidRPr="00C826BA">
        <w:rPr>
          <w:rFonts w:asciiTheme="minorHAnsi" w:hAnsiTheme="minorHAnsi"/>
          <w:color w:val="000000" w:themeColor="text1"/>
        </w:rPr>
        <w:t xml:space="preserve">: </w:t>
      </w:r>
      <w:r w:rsidR="001423EB">
        <w:rPr>
          <w:rFonts w:asciiTheme="minorHAnsi" w:hAnsiTheme="minorHAnsi"/>
          <w:color w:val="000000" w:themeColor="text1"/>
          <w:sz w:val="24"/>
          <w:szCs w:val="24"/>
        </w:rPr>
        <w:t xml:space="preserve">Cada uno de nosotros pelea con ciertos aspectos de nuestra humanidad ya sea celos, miedo, enojo, mentira, pasiones de la carne, etc.  Dios entiende estas debilidades y conflictos que tenemos.  Por eso Dios no nos ha dejado solo y nos ha dejado un consolador, nos ha puesto un abogado, y nos ha dado el Espíritu Santo. </w:t>
      </w:r>
      <w:r w:rsidRPr="00C826BA">
        <w:rPr>
          <w:rFonts w:asciiTheme="minorHAnsi" w:hAnsiTheme="minorHAnsi"/>
          <w:color w:val="000000" w:themeColor="text1"/>
          <w:sz w:val="24"/>
          <w:szCs w:val="24"/>
        </w:rPr>
        <w:t xml:space="preserve">Esta lección examinara </w:t>
      </w:r>
      <w:r>
        <w:rPr>
          <w:rFonts w:asciiTheme="minorHAnsi" w:hAnsiTheme="minorHAnsi"/>
          <w:color w:val="000000" w:themeColor="text1"/>
          <w:sz w:val="24"/>
          <w:szCs w:val="24"/>
        </w:rPr>
        <w:t xml:space="preserve">como obtener la </w:t>
      </w:r>
      <w:r w:rsidR="001423EB">
        <w:rPr>
          <w:rFonts w:asciiTheme="minorHAnsi" w:hAnsiTheme="minorHAnsi"/>
          <w:color w:val="000000" w:themeColor="text1"/>
          <w:sz w:val="24"/>
          <w:szCs w:val="24"/>
        </w:rPr>
        <w:t>templanza</w:t>
      </w:r>
      <w:r>
        <w:rPr>
          <w:rFonts w:asciiTheme="minorHAnsi" w:hAnsiTheme="minorHAnsi"/>
          <w:color w:val="000000" w:themeColor="text1"/>
          <w:sz w:val="24"/>
          <w:szCs w:val="24"/>
        </w:rPr>
        <w:t xml:space="preserve"> </w:t>
      </w:r>
      <w:r w:rsidRPr="00C826BA">
        <w:rPr>
          <w:rFonts w:asciiTheme="minorHAnsi" w:hAnsiTheme="minorHAnsi"/>
          <w:color w:val="000000" w:themeColor="text1"/>
          <w:sz w:val="24"/>
          <w:szCs w:val="24"/>
        </w:rPr>
        <w:t>que solo Jesús nos puede dar.</w:t>
      </w:r>
      <w:r w:rsidRPr="0043763B">
        <w:rPr>
          <w:rFonts w:asciiTheme="minorHAnsi" w:hAnsiTheme="minorHAnsi"/>
          <w:color w:val="000000" w:themeColor="text1"/>
          <w:sz w:val="24"/>
          <w:szCs w:val="24"/>
        </w:rPr>
        <w:t xml:space="preserve">        </w:t>
      </w:r>
    </w:p>
    <w:p w14:paraId="16A3F4D7" w14:textId="77777777" w:rsidR="00394269" w:rsidRPr="0043763B" w:rsidRDefault="00394269" w:rsidP="00394269">
      <w:pPr>
        <w:shd w:val="clear" w:color="auto" w:fill="FFFFFF"/>
        <w:spacing w:after="0" w:line="240" w:lineRule="auto"/>
        <w:rPr>
          <w:rFonts w:asciiTheme="minorHAnsi" w:eastAsia="Times New Roman" w:hAnsiTheme="minorHAnsi" w:cs="Times New Roman"/>
          <w:color w:val="auto"/>
          <w:sz w:val="24"/>
          <w:szCs w:val="24"/>
        </w:rPr>
      </w:pPr>
    </w:p>
    <w:p w14:paraId="2AF4992C" w14:textId="77777777" w:rsidR="00394269" w:rsidRPr="0043763B" w:rsidRDefault="00394269" w:rsidP="00394269">
      <w:pPr>
        <w:pStyle w:val="NormalWeb"/>
        <w:shd w:val="clear" w:color="auto" w:fill="FFFFFF" w:themeFill="background1"/>
        <w:spacing w:before="0" w:beforeAutospacing="0" w:after="0" w:afterAutospacing="0"/>
        <w:rPr>
          <w:rFonts w:asciiTheme="minorHAnsi" w:hAnsiTheme="minorHAnsi"/>
          <w:b/>
          <w:bCs/>
          <w:color w:val="000000" w:themeColor="text1"/>
        </w:rPr>
      </w:pPr>
      <w:r>
        <w:rPr>
          <w:rFonts w:asciiTheme="minorHAnsi" w:hAnsiTheme="minorHAnsi"/>
          <w:b/>
          <w:bCs/>
          <w:color w:val="000000" w:themeColor="text1"/>
        </w:rPr>
        <w:t>1</w:t>
      </w:r>
      <w:r w:rsidRPr="0043763B">
        <w:rPr>
          <w:rFonts w:asciiTheme="minorHAnsi" w:hAnsiTheme="minorHAnsi"/>
          <w:b/>
          <w:bCs/>
          <w:color w:val="000000" w:themeColor="text1"/>
        </w:rPr>
        <w:t xml:space="preserve">. </w:t>
      </w:r>
      <w:r>
        <w:rPr>
          <w:rFonts w:asciiTheme="minorHAnsi" w:hAnsiTheme="minorHAnsi"/>
          <w:b/>
          <w:bCs/>
          <w:color w:val="000000" w:themeColor="text1"/>
        </w:rPr>
        <w:t>Preguntas:</w:t>
      </w:r>
    </w:p>
    <w:p w14:paraId="4A3A3BDE" w14:textId="2BEC1B27" w:rsidR="00394269" w:rsidRDefault="00B6461E" w:rsidP="00394269">
      <w:pPr>
        <w:pStyle w:val="NormalWeb"/>
        <w:shd w:val="clear" w:color="auto" w:fill="FFFFFF" w:themeFill="background1"/>
        <w:spacing w:before="0" w:beforeAutospacing="0" w:after="0" w:afterAutospacing="0"/>
        <w:rPr>
          <w:rFonts w:asciiTheme="minorHAnsi" w:hAnsiTheme="minorHAnsi"/>
          <w:color w:val="000000" w:themeColor="text1"/>
        </w:rPr>
      </w:pPr>
      <w:r>
        <w:rPr>
          <w:rFonts w:asciiTheme="minorHAnsi" w:hAnsiTheme="minorHAnsi"/>
          <w:bCs/>
          <w:color w:val="000000" w:themeColor="text1"/>
        </w:rPr>
        <w:t>¿</w:t>
      </w:r>
      <w:r>
        <w:rPr>
          <w:rFonts w:asciiTheme="minorHAnsi" w:hAnsiTheme="minorHAnsi"/>
          <w:color w:val="000000" w:themeColor="text1"/>
        </w:rPr>
        <w:t xml:space="preserve">Cuáles son algunas de las características que pensamos de Jesús? </w:t>
      </w:r>
    </w:p>
    <w:p w14:paraId="37178B77" w14:textId="77777777" w:rsidR="00394269" w:rsidRDefault="00394269" w:rsidP="00394269">
      <w:pPr>
        <w:pStyle w:val="NormalWeb"/>
        <w:shd w:val="clear" w:color="auto" w:fill="FFFFFF" w:themeFill="background1"/>
        <w:spacing w:before="0" w:beforeAutospacing="0" w:after="0" w:afterAutospacing="0"/>
        <w:rPr>
          <w:rFonts w:asciiTheme="minorHAnsi" w:hAnsiTheme="minorHAnsi"/>
          <w:color w:val="000000" w:themeColor="text1"/>
        </w:rPr>
      </w:pPr>
    </w:p>
    <w:p w14:paraId="1D4E2994" w14:textId="7FAF597C" w:rsidR="00394269" w:rsidRPr="002C7728" w:rsidRDefault="00394269" w:rsidP="00394269">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rPr>
        <w:t>2</w:t>
      </w:r>
      <w:r w:rsidRPr="0043763B">
        <w:rPr>
          <w:rFonts w:asciiTheme="minorHAnsi" w:eastAsia="Times New Roman" w:hAnsiTheme="minorHAnsi" w:cs="Times New Roman"/>
          <w:b/>
          <w:bCs/>
          <w:color w:val="000000" w:themeColor="text1"/>
          <w:sz w:val="24"/>
          <w:szCs w:val="24"/>
        </w:rPr>
        <w:t>. Analizar:</w:t>
      </w:r>
      <w:r>
        <w:rPr>
          <w:rFonts w:asciiTheme="minorHAnsi" w:eastAsia="Times New Roman" w:hAnsiTheme="minorHAnsi" w:cs="Times New Roman"/>
          <w:b/>
          <w:bCs/>
          <w:color w:val="000000" w:themeColor="text1"/>
          <w:sz w:val="24"/>
          <w:szCs w:val="24"/>
        </w:rPr>
        <w:t xml:space="preserve"> </w:t>
      </w:r>
      <w:r w:rsidR="001423EB">
        <w:rPr>
          <w:rFonts w:asciiTheme="minorHAnsi" w:eastAsia="Times New Roman" w:hAnsiTheme="minorHAnsi" w:cs="Times New Roman"/>
          <w:bCs/>
          <w:color w:val="000000" w:themeColor="text1"/>
          <w:sz w:val="24"/>
          <w:szCs w:val="24"/>
        </w:rPr>
        <w:t>¿Qué es el miembro de nuestro cuerpo que habla</w:t>
      </w:r>
      <w:r w:rsidR="001423EB">
        <w:rPr>
          <w:rFonts w:asciiTheme="minorHAnsi" w:eastAsia="Times New Roman" w:hAnsiTheme="minorHAnsi" w:cs="Times New Roman"/>
          <w:color w:val="000000" w:themeColor="text1"/>
          <w:sz w:val="24"/>
          <w:szCs w:val="24"/>
        </w:rPr>
        <w:t xml:space="preserve"> Santiago 3:1-12 y porque es tan peligroso?</w:t>
      </w:r>
    </w:p>
    <w:p w14:paraId="6F3EAF40" w14:textId="27D9E80E" w:rsidR="00394269" w:rsidRDefault="00B6461E" w:rsidP="00394269">
      <w:pPr>
        <w:shd w:val="clear" w:color="auto" w:fill="FFFFFF"/>
        <w:spacing w:after="0" w:line="240" w:lineRule="auto"/>
        <w:rPr>
          <w:rFonts w:asciiTheme="minorHAnsi" w:eastAsia="Times New Roman" w:hAnsiTheme="minorHAnsi" w:cs="Times New Roman"/>
          <w:color w:val="000000" w:themeColor="text1"/>
          <w:sz w:val="24"/>
          <w:szCs w:val="24"/>
          <w:lang w:val="es-PR"/>
        </w:rPr>
      </w:pPr>
      <w:r w:rsidRPr="00B6461E">
        <w:rPr>
          <w:rFonts w:asciiTheme="minorHAnsi" w:eastAsia="Times New Roman" w:hAnsiTheme="minorHAnsi" w:cs="Times New Roman"/>
          <w:color w:val="000000" w:themeColor="text1"/>
          <w:sz w:val="24"/>
          <w:szCs w:val="24"/>
          <w:lang w:val="es-PR"/>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AC819" w14:textId="77777777" w:rsidR="00B6461E" w:rsidRPr="00B6461E" w:rsidRDefault="00B6461E" w:rsidP="00394269">
      <w:pPr>
        <w:shd w:val="clear" w:color="auto" w:fill="FFFFFF"/>
        <w:spacing w:after="0" w:line="240" w:lineRule="auto"/>
        <w:rPr>
          <w:rFonts w:asciiTheme="minorHAnsi" w:eastAsia="Times New Roman" w:hAnsiTheme="minorHAnsi" w:cs="Times New Roman"/>
          <w:color w:val="000000" w:themeColor="text1"/>
          <w:sz w:val="24"/>
          <w:szCs w:val="24"/>
          <w:lang w:val="es-PR"/>
        </w:rPr>
      </w:pPr>
    </w:p>
    <w:p w14:paraId="52D62548" w14:textId="362CBCF6" w:rsidR="00394269" w:rsidRPr="002C7728" w:rsidRDefault="00394269" w:rsidP="00394269">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hAnsiTheme="minorHAnsi"/>
          <w:b/>
          <w:bCs/>
          <w:color w:val="000000" w:themeColor="text1"/>
          <w:sz w:val="24"/>
          <w:szCs w:val="24"/>
        </w:rPr>
        <w:t>3</w:t>
      </w:r>
      <w:r w:rsidRPr="0043763B">
        <w:rPr>
          <w:rFonts w:asciiTheme="minorHAnsi" w:hAnsiTheme="minorHAnsi"/>
          <w:b/>
          <w:bCs/>
          <w:color w:val="000000" w:themeColor="text1"/>
          <w:sz w:val="24"/>
          <w:szCs w:val="24"/>
        </w:rPr>
        <w:t xml:space="preserve">. </w:t>
      </w:r>
      <w:r w:rsidR="00B6461E">
        <w:rPr>
          <w:rFonts w:asciiTheme="minorHAnsi" w:hAnsiTheme="minorHAnsi"/>
          <w:b/>
          <w:bCs/>
          <w:color w:val="000000" w:themeColor="text1"/>
          <w:sz w:val="24"/>
          <w:szCs w:val="24"/>
        </w:rPr>
        <w:t>Comparar</w:t>
      </w:r>
      <w:r w:rsidRPr="0043763B">
        <w:rPr>
          <w:rFonts w:asciiTheme="minorHAnsi" w:hAnsiTheme="minorHAnsi"/>
          <w:b/>
          <w:bCs/>
          <w:color w:val="000000" w:themeColor="text1"/>
          <w:sz w:val="24"/>
          <w:szCs w:val="24"/>
        </w:rPr>
        <w:t>:</w:t>
      </w:r>
      <w:r>
        <w:rPr>
          <w:rFonts w:asciiTheme="minorHAnsi" w:hAnsiTheme="minorHAnsi"/>
          <w:b/>
          <w:bCs/>
          <w:color w:val="000000" w:themeColor="text1"/>
          <w:sz w:val="24"/>
          <w:szCs w:val="24"/>
        </w:rPr>
        <w:t xml:space="preserve"> </w:t>
      </w:r>
      <w:r w:rsidR="00B6461E">
        <w:rPr>
          <w:rFonts w:asciiTheme="minorHAnsi" w:eastAsia="Times New Roman" w:hAnsiTheme="minorHAnsi" w:cs="Times New Roman"/>
          <w:bCs/>
          <w:color w:val="000000" w:themeColor="text1"/>
          <w:sz w:val="24"/>
          <w:szCs w:val="24"/>
        </w:rPr>
        <w:t>¿</w:t>
      </w:r>
      <w:r w:rsidR="00382280">
        <w:rPr>
          <w:rFonts w:asciiTheme="minorHAnsi" w:eastAsia="Times New Roman" w:hAnsiTheme="minorHAnsi" w:cs="Times New Roman"/>
          <w:bCs/>
          <w:color w:val="000000" w:themeColor="text1"/>
          <w:sz w:val="24"/>
          <w:szCs w:val="24"/>
        </w:rPr>
        <w:t>En 2 Timoteo 1:6-8 Dios no da la respuesta como combatir nuestros deseos carnales</w:t>
      </w:r>
      <w:r>
        <w:rPr>
          <w:rFonts w:asciiTheme="minorHAnsi" w:eastAsia="Times New Roman" w:hAnsiTheme="minorHAnsi" w:cs="Times New Roman"/>
          <w:color w:val="000000" w:themeColor="text1"/>
          <w:sz w:val="24"/>
          <w:szCs w:val="24"/>
        </w:rPr>
        <w:t xml:space="preserve">?   </w:t>
      </w:r>
    </w:p>
    <w:p w14:paraId="34EABB3D" w14:textId="1B3153F5" w:rsidR="00394269" w:rsidRDefault="00B6461E" w:rsidP="00394269">
      <w:pPr>
        <w:shd w:val="clear" w:color="auto" w:fill="FFFFFF"/>
        <w:spacing w:after="0" w:line="240" w:lineRule="auto"/>
        <w:rPr>
          <w:rFonts w:asciiTheme="minorHAnsi" w:eastAsia="Times New Roman" w:hAnsiTheme="minorHAnsi" w:cs="Times New Roman"/>
          <w:color w:val="000000" w:themeColor="text1"/>
          <w:sz w:val="24"/>
          <w:szCs w:val="24"/>
        </w:rPr>
      </w:pPr>
      <w:r w:rsidRPr="00B6461E">
        <w:rPr>
          <w:rFonts w:asciiTheme="minorHAnsi" w:eastAsia="Times New Roman" w:hAnsiTheme="minorHAnsi" w:cs="Times New Roman"/>
          <w:color w:val="000000" w:themeColor="text1"/>
          <w:sz w:val="24"/>
          <w:szCs w:val="24"/>
          <w:lang w:val="es-PR"/>
        </w:rPr>
        <w:t>____________________________________________________________________________________________________________________________________________________________________________________</w:t>
      </w:r>
    </w:p>
    <w:p w14:paraId="4E6EA795" w14:textId="77777777" w:rsidR="00B6461E" w:rsidRDefault="00B6461E" w:rsidP="00394269">
      <w:pPr>
        <w:shd w:val="clear" w:color="auto" w:fill="FFFFFF"/>
        <w:spacing w:after="0" w:line="240" w:lineRule="auto"/>
        <w:rPr>
          <w:rFonts w:asciiTheme="minorHAnsi" w:hAnsiTheme="minorHAnsi"/>
          <w:b/>
          <w:bCs/>
          <w:color w:val="000000" w:themeColor="text1"/>
          <w:sz w:val="24"/>
          <w:szCs w:val="24"/>
        </w:rPr>
      </w:pPr>
    </w:p>
    <w:p w14:paraId="2C1DE5CF" w14:textId="0094D651" w:rsidR="00394269" w:rsidRPr="005C6B26" w:rsidRDefault="00394269" w:rsidP="00394269">
      <w:pPr>
        <w:shd w:val="clear" w:color="auto" w:fill="FFFFFF"/>
        <w:spacing w:after="0" w:line="240" w:lineRule="auto"/>
        <w:rPr>
          <w:rFonts w:asciiTheme="minorHAnsi" w:hAnsiTheme="minorHAnsi"/>
          <w:bCs/>
          <w:color w:val="000000" w:themeColor="text1"/>
          <w:sz w:val="24"/>
          <w:szCs w:val="24"/>
        </w:rPr>
      </w:pPr>
      <w:r w:rsidRPr="005C6B26">
        <w:rPr>
          <w:rFonts w:asciiTheme="minorHAnsi" w:hAnsiTheme="minorHAnsi"/>
          <w:b/>
          <w:bCs/>
          <w:color w:val="000000" w:themeColor="text1"/>
          <w:sz w:val="24"/>
          <w:szCs w:val="24"/>
        </w:rPr>
        <w:t xml:space="preserve">4.  </w:t>
      </w:r>
      <w:r>
        <w:rPr>
          <w:rFonts w:asciiTheme="minorHAnsi" w:hAnsiTheme="minorHAnsi"/>
          <w:b/>
          <w:bCs/>
          <w:color w:val="000000" w:themeColor="text1"/>
          <w:sz w:val="24"/>
          <w:szCs w:val="24"/>
        </w:rPr>
        <w:t xml:space="preserve">Discutir: </w:t>
      </w:r>
      <w:r w:rsidR="00B6461E">
        <w:rPr>
          <w:rFonts w:asciiTheme="minorHAnsi" w:hAnsiTheme="minorHAnsi"/>
          <w:bCs/>
          <w:color w:val="000000" w:themeColor="text1"/>
          <w:sz w:val="24"/>
          <w:szCs w:val="24"/>
        </w:rPr>
        <w:t xml:space="preserve">¿Cómo podemos </w:t>
      </w:r>
      <w:r w:rsidR="00382280">
        <w:rPr>
          <w:rFonts w:asciiTheme="minorHAnsi" w:hAnsiTheme="minorHAnsi"/>
          <w:bCs/>
          <w:color w:val="000000" w:themeColor="text1"/>
          <w:sz w:val="24"/>
          <w:szCs w:val="24"/>
        </w:rPr>
        <w:t>aplicar lo que aprendimos a nuestras vidas</w:t>
      </w:r>
      <w:r w:rsidRPr="005C6B26">
        <w:rPr>
          <w:rFonts w:asciiTheme="minorHAnsi" w:hAnsiTheme="minorHAnsi"/>
          <w:bCs/>
          <w:color w:val="000000" w:themeColor="text1"/>
          <w:sz w:val="24"/>
          <w:szCs w:val="24"/>
        </w:rPr>
        <w:t>?</w:t>
      </w:r>
    </w:p>
    <w:p w14:paraId="1205F717" w14:textId="77777777" w:rsidR="00394269" w:rsidRPr="0043763B" w:rsidRDefault="00394269" w:rsidP="00394269">
      <w:pPr>
        <w:shd w:val="clear" w:color="auto" w:fill="FFFFFF"/>
        <w:spacing w:after="0" w:line="240" w:lineRule="auto"/>
        <w:rPr>
          <w:rFonts w:asciiTheme="minorHAnsi" w:hAnsiTheme="minorHAnsi"/>
          <w:color w:val="FF0000"/>
          <w:sz w:val="20"/>
          <w:szCs w:val="20"/>
        </w:rPr>
      </w:pPr>
    </w:p>
    <w:p w14:paraId="09E4EC60" w14:textId="77777777" w:rsidR="00394269" w:rsidRPr="0043763B" w:rsidRDefault="00394269" w:rsidP="00394269">
      <w:pPr>
        <w:shd w:val="clear" w:color="auto" w:fill="FFFFFF" w:themeFill="background1"/>
        <w:spacing w:after="0" w:line="240" w:lineRule="auto"/>
        <w:rPr>
          <w:rFonts w:asciiTheme="minorHAnsi" w:hAnsiTheme="minorHAnsi"/>
          <w:color w:val="000000" w:themeColor="text1"/>
          <w:sz w:val="24"/>
          <w:szCs w:val="24"/>
        </w:rPr>
      </w:pPr>
      <w:r w:rsidRPr="0043763B">
        <w:rPr>
          <w:rFonts w:asciiTheme="minorHAnsi" w:hAnsiTheme="minorHAnsi"/>
          <w:b/>
          <w:bCs/>
          <w:color w:val="000000" w:themeColor="text1"/>
          <w:sz w:val="24"/>
          <w:szCs w:val="24"/>
        </w:rPr>
        <w:t xml:space="preserve">Jesús vive en mí: </w:t>
      </w:r>
      <w:r w:rsidRPr="0043763B">
        <w:rPr>
          <w:rFonts w:asciiTheme="minorHAnsi" w:hAnsiTheme="minorHAnsi"/>
          <w:color w:val="000000" w:themeColor="text1"/>
          <w:sz w:val="24"/>
          <w:szCs w:val="24"/>
        </w:rPr>
        <w:t>Aplicación Diaria</w:t>
      </w:r>
    </w:p>
    <w:p w14:paraId="249F4A69" w14:textId="77777777" w:rsidR="00382280" w:rsidRDefault="00382280" w:rsidP="00382280">
      <w:pPr>
        <w:shd w:val="clear" w:color="auto" w:fill="FFFFFF" w:themeFill="background1"/>
        <w:spacing w:after="0" w:line="240" w:lineRule="auto"/>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L</w:t>
      </w:r>
      <w:r w:rsidRPr="00717373">
        <w:rPr>
          <w:rFonts w:asciiTheme="minorHAnsi" w:eastAsia="Times New Roman" w:hAnsiTheme="minorHAnsi" w:cs="Times New Roman"/>
          <w:color w:val="000000" w:themeColor="text1"/>
          <w:sz w:val="24"/>
          <w:szCs w:val="24"/>
        </w:rPr>
        <w:t>a templanza refleja el dominio de la voluntad humana y permite poner límites a los deseos (generalmente vinculados al </w:t>
      </w:r>
      <w:hyperlink r:id="rId13" w:history="1">
        <w:r w:rsidRPr="00717373">
          <w:rPr>
            <w:rFonts w:asciiTheme="minorHAnsi" w:eastAsia="Times New Roman" w:hAnsiTheme="minorHAnsi" w:cs="Times New Roman"/>
            <w:b/>
            <w:bCs/>
            <w:color w:val="000000" w:themeColor="text1"/>
            <w:sz w:val="24"/>
            <w:szCs w:val="24"/>
          </w:rPr>
          <w:t>pecado</w:t>
        </w:r>
      </w:hyperlink>
      <w:r w:rsidRPr="00717373">
        <w:rPr>
          <w:rFonts w:asciiTheme="minorHAnsi" w:eastAsia="Times New Roman" w:hAnsiTheme="minorHAnsi" w:cs="Times New Roman"/>
          <w:color w:val="000000" w:themeColor="text1"/>
          <w:sz w:val="24"/>
          <w:szCs w:val="24"/>
        </w:rPr>
        <w:t xml:space="preserve">). La templanza permite que la persona sea equilibrada y </w:t>
      </w:r>
      <w:r>
        <w:rPr>
          <w:rFonts w:asciiTheme="minorHAnsi" w:eastAsia="Times New Roman" w:hAnsiTheme="minorHAnsi" w:cs="Times New Roman"/>
          <w:color w:val="000000" w:themeColor="text1"/>
          <w:sz w:val="24"/>
          <w:szCs w:val="24"/>
        </w:rPr>
        <w:t>supere</w:t>
      </w:r>
      <w:r w:rsidRPr="00717373">
        <w:rPr>
          <w:rFonts w:asciiTheme="minorHAnsi" w:eastAsia="Times New Roman" w:hAnsiTheme="minorHAnsi" w:cs="Times New Roman"/>
          <w:color w:val="000000" w:themeColor="text1"/>
          <w:sz w:val="24"/>
          <w:szCs w:val="24"/>
        </w:rPr>
        <w:t xml:space="preserve"> su tendencia natural hacia los placeres de la carne.</w:t>
      </w:r>
      <w:r>
        <w:rPr>
          <w:rFonts w:asciiTheme="minorHAnsi" w:eastAsia="Times New Roman" w:hAnsiTheme="minorHAnsi" w:cs="Times New Roman"/>
          <w:color w:val="000000" w:themeColor="text1"/>
          <w:sz w:val="24"/>
          <w:szCs w:val="24"/>
        </w:rPr>
        <w:t xml:space="preserve">  </w:t>
      </w:r>
      <w:r w:rsidRPr="0043763B">
        <w:rPr>
          <w:rFonts w:asciiTheme="minorHAnsi" w:eastAsia="Times New Roman" w:hAnsiTheme="minorHAnsi" w:cs="Times New Roman"/>
          <w:color w:val="000000" w:themeColor="text1"/>
          <w:sz w:val="24"/>
          <w:szCs w:val="24"/>
        </w:rPr>
        <w:t>¿</w:t>
      </w:r>
      <w:r>
        <w:rPr>
          <w:rFonts w:asciiTheme="minorHAnsi" w:eastAsia="Times New Roman" w:hAnsiTheme="minorHAnsi" w:cs="Times New Roman"/>
          <w:color w:val="000000" w:themeColor="text1"/>
          <w:sz w:val="24"/>
          <w:szCs w:val="24"/>
        </w:rPr>
        <w:t>Necesitas la templanza de Dios</w:t>
      </w:r>
      <w:r w:rsidRPr="0043763B">
        <w:rPr>
          <w:rFonts w:asciiTheme="minorHAnsi" w:eastAsia="Times New Roman" w:hAnsiTheme="minorHAnsi" w:cs="Times New Roman"/>
          <w:color w:val="000000" w:themeColor="text1"/>
          <w:sz w:val="24"/>
          <w:szCs w:val="24"/>
        </w:rPr>
        <w:t>? ¿</w:t>
      </w:r>
      <w:r>
        <w:rPr>
          <w:rFonts w:asciiTheme="minorHAnsi" w:eastAsia="Times New Roman" w:hAnsiTheme="minorHAnsi" w:cs="Times New Roman"/>
          <w:color w:val="000000" w:themeColor="text1"/>
          <w:sz w:val="24"/>
          <w:szCs w:val="24"/>
        </w:rPr>
        <w:t>Sabes de alguien que necesita la templanza de Dios</w:t>
      </w:r>
      <w:r w:rsidRPr="0043763B">
        <w:rPr>
          <w:rFonts w:asciiTheme="minorHAnsi" w:eastAsia="Times New Roman" w:hAnsiTheme="minorHAnsi" w:cs="Times New Roman"/>
          <w:color w:val="000000" w:themeColor="text1"/>
          <w:sz w:val="24"/>
          <w:szCs w:val="24"/>
        </w:rPr>
        <w:t>? Recuerda: ANDAD EN EL ESPIRITU.</w:t>
      </w:r>
    </w:p>
    <w:p w14:paraId="52CD0846" w14:textId="77777777" w:rsidR="00394269" w:rsidRDefault="00394269" w:rsidP="00394269">
      <w:pPr>
        <w:shd w:val="clear" w:color="auto" w:fill="FFFFFF" w:themeFill="background1"/>
        <w:spacing w:after="0" w:line="240" w:lineRule="auto"/>
        <w:rPr>
          <w:rFonts w:asciiTheme="minorHAnsi" w:eastAsia="Times New Roman" w:hAnsiTheme="minorHAnsi" w:cs="Times New Roman"/>
          <w:color w:val="000000" w:themeColor="text1"/>
          <w:sz w:val="24"/>
          <w:szCs w:val="24"/>
        </w:rPr>
      </w:pPr>
      <w:bookmarkStart w:id="0" w:name="_GoBack"/>
      <w:bookmarkEnd w:id="0"/>
    </w:p>
    <w:p w14:paraId="1EC346FD" w14:textId="77777777" w:rsidR="00394269" w:rsidRPr="0043763B" w:rsidRDefault="00FF1E6C" w:rsidP="00394269">
      <w:pPr>
        <w:jc w:val="center"/>
        <w:rPr>
          <w:rFonts w:asciiTheme="minorHAnsi" w:hAnsiTheme="minorHAnsi"/>
          <w:noProof/>
          <w:color w:val="auto"/>
          <w:sz w:val="24"/>
          <w:szCs w:val="24"/>
        </w:rPr>
      </w:pPr>
      <w:hyperlink r:id="rId14">
        <w:r w:rsidR="00394269" w:rsidRPr="0043763B">
          <w:rPr>
            <w:noProof/>
          </w:rPr>
          <w:t>www.ebenezermd.com</w:t>
        </w:r>
      </w:hyperlink>
      <w:r w:rsidR="00394269" w:rsidRPr="0043763B">
        <w:rPr>
          <w:rFonts w:asciiTheme="minorHAnsi" w:hAnsiTheme="minorHAnsi"/>
          <w:noProof/>
          <w:color w:val="auto"/>
          <w:sz w:val="24"/>
          <w:szCs w:val="24"/>
        </w:rPr>
        <w:t xml:space="preserve"> (para obtener más estudios bíblicos)</w:t>
      </w:r>
    </w:p>
    <w:p w14:paraId="2BD0D5A8" w14:textId="77777777" w:rsidR="00394269" w:rsidRDefault="00394269"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6B995673" w14:textId="77777777" w:rsidR="00C02475" w:rsidRDefault="00C02475"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p w14:paraId="1C8FE7D7" w14:textId="77777777" w:rsidR="00450623" w:rsidRDefault="00450623" w:rsidP="00E80FE6">
      <w:pPr>
        <w:shd w:val="clear" w:color="auto" w:fill="FFFFFF" w:themeFill="background1"/>
        <w:spacing w:after="0" w:line="240" w:lineRule="auto"/>
        <w:rPr>
          <w:rFonts w:asciiTheme="minorHAnsi" w:eastAsia="Times New Roman" w:hAnsiTheme="minorHAnsi" w:cs="Times New Roman"/>
          <w:color w:val="000000" w:themeColor="text1"/>
          <w:sz w:val="24"/>
          <w:szCs w:val="24"/>
        </w:rPr>
      </w:pPr>
    </w:p>
    <w:sectPr w:rsidR="00450623" w:rsidSect="00B37283">
      <w:type w:val="continuous"/>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83621" w14:textId="77777777" w:rsidR="00FF1E6C" w:rsidRDefault="00FF1E6C" w:rsidP="00A1019B">
      <w:pPr>
        <w:spacing w:after="0" w:line="240" w:lineRule="auto"/>
      </w:pPr>
      <w:r>
        <w:separator/>
      </w:r>
    </w:p>
  </w:endnote>
  <w:endnote w:type="continuationSeparator" w:id="0">
    <w:p w14:paraId="0075F7C1" w14:textId="77777777" w:rsidR="00FF1E6C" w:rsidRDefault="00FF1E6C"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2E4FB" w14:textId="77777777" w:rsidR="00FF1E6C" w:rsidRDefault="00FF1E6C" w:rsidP="00A1019B">
      <w:pPr>
        <w:spacing w:after="0" w:line="240" w:lineRule="auto"/>
      </w:pPr>
      <w:r>
        <w:separator/>
      </w:r>
    </w:p>
  </w:footnote>
  <w:footnote w:type="continuationSeparator" w:id="0">
    <w:p w14:paraId="56C0A916" w14:textId="77777777" w:rsidR="00FF1E6C" w:rsidRDefault="00FF1E6C" w:rsidP="00A10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7C90E17"/>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E5B6D87"/>
    <w:multiLevelType w:val="multilevel"/>
    <w:tmpl w:val="6602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6635531"/>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1A2B53"/>
    <w:multiLevelType w:val="multilevel"/>
    <w:tmpl w:val="AC30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40" w15:restartNumberingAfterBreak="0">
    <w:nsid w:val="7A706C04"/>
    <w:multiLevelType w:val="multilevel"/>
    <w:tmpl w:val="F502DB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3239F4"/>
    <w:multiLevelType w:val="multilevel"/>
    <w:tmpl w:val="E806F5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3"/>
  </w:num>
  <w:num w:numId="2">
    <w:abstractNumId w:val="3"/>
  </w:num>
  <w:num w:numId="3">
    <w:abstractNumId w:val="6"/>
  </w:num>
  <w:num w:numId="4">
    <w:abstractNumId w:val="7"/>
  </w:num>
  <w:num w:numId="5">
    <w:abstractNumId w:val="26"/>
  </w:num>
  <w:num w:numId="6">
    <w:abstractNumId w:val="39"/>
  </w:num>
  <w:num w:numId="7">
    <w:abstractNumId w:val="0"/>
  </w:num>
  <w:num w:numId="8">
    <w:abstractNumId w:val="31"/>
  </w:num>
  <w:num w:numId="9">
    <w:abstractNumId w:val="42"/>
  </w:num>
  <w:num w:numId="10">
    <w:abstractNumId w:val="11"/>
  </w:num>
  <w:num w:numId="11">
    <w:abstractNumId w:val="33"/>
  </w:num>
  <w:num w:numId="12">
    <w:abstractNumId w:val="2"/>
  </w:num>
  <w:num w:numId="13">
    <w:abstractNumId w:val="5"/>
  </w:num>
  <w:num w:numId="14">
    <w:abstractNumId w:val="36"/>
  </w:num>
  <w:num w:numId="15">
    <w:abstractNumId w:val="15"/>
  </w:num>
  <w:num w:numId="16">
    <w:abstractNumId w:val="27"/>
  </w:num>
  <w:num w:numId="17">
    <w:abstractNumId w:val="24"/>
  </w:num>
  <w:num w:numId="18">
    <w:abstractNumId w:val="10"/>
  </w:num>
  <w:num w:numId="19">
    <w:abstractNumId w:val="8"/>
  </w:num>
  <w:num w:numId="20">
    <w:abstractNumId w:val="14"/>
  </w:num>
  <w:num w:numId="21">
    <w:abstractNumId w:val="16"/>
  </w:num>
  <w:num w:numId="22">
    <w:abstractNumId w:val="18"/>
  </w:num>
  <w:num w:numId="23">
    <w:abstractNumId w:val="17"/>
  </w:num>
  <w:num w:numId="24">
    <w:abstractNumId w:val="30"/>
  </w:num>
  <w:num w:numId="25">
    <w:abstractNumId w:val="23"/>
  </w:num>
  <w:num w:numId="26">
    <w:abstractNumId w:val="1"/>
  </w:num>
  <w:num w:numId="27">
    <w:abstractNumId w:val="38"/>
  </w:num>
  <w:num w:numId="28">
    <w:abstractNumId w:val="37"/>
  </w:num>
  <w:num w:numId="29">
    <w:abstractNumId w:val="29"/>
  </w:num>
  <w:num w:numId="30">
    <w:abstractNumId w:val="4"/>
  </w:num>
  <w:num w:numId="31">
    <w:abstractNumId w:val="19"/>
  </w:num>
  <w:num w:numId="32">
    <w:abstractNumId w:val="22"/>
  </w:num>
  <w:num w:numId="33">
    <w:abstractNumId w:val="20"/>
  </w:num>
  <w:num w:numId="34">
    <w:abstractNumId w:val="32"/>
  </w:num>
  <w:num w:numId="35">
    <w:abstractNumId w:val="34"/>
  </w:num>
  <w:num w:numId="36">
    <w:abstractNumId w:val="21"/>
  </w:num>
  <w:num w:numId="37">
    <w:abstractNumId w:val="35"/>
  </w:num>
  <w:num w:numId="38">
    <w:abstractNumId w:val="40"/>
  </w:num>
  <w:num w:numId="39">
    <w:abstractNumId w:val="12"/>
  </w:num>
  <w:num w:numId="40">
    <w:abstractNumId w:val="9"/>
  </w:num>
  <w:num w:numId="41">
    <w:abstractNumId w:val="25"/>
  </w:num>
  <w:num w:numId="42">
    <w:abstractNumId w:val="28"/>
  </w:num>
  <w:num w:numId="43">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es-ES" w:vendorID="64" w:dllVersion="4096" w:nlCheck="1" w:checkStyle="0"/>
  <w:activeWritingStyle w:appName="MSWord" w:lang="es-ES" w:vendorID="64" w:dllVersion="6" w:nlCheck="1" w:checkStyle="1"/>
  <w:activeWritingStyle w:appName="MSWord" w:lang="en-US"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PR"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0835"/>
    <w:rsid w:val="00003938"/>
    <w:rsid w:val="00003CF4"/>
    <w:rsid w:val="000050F4"/>
    <w:rsid w:val="000052D6"/>
    <w:rsid w:val="0000662E"/>
    <w:rsid w:val="00010C47"/>
    <w:rsid w:val="00011727"/>
    <w:rsid w:val="0001379F"/>
    <w:rsid w:val="0001534E"/>
    <w:rsid w:val="00017F1F"/>
    <w:rsid w:val="00021709"/>
    <w:rsid w:val="00024E35"/>
    <w:rsid w:val="00025A9E"/>
    <w:rsid w:val="00025BA6"/>
    <w:rsid w:val="00026C83"/>
    <w:rsid w:val="000276B8"/>
    <w:rsid w:val="00030DB0"/>
    <w:rsid w:val="00031FB9"/>
    <w:rsid w:val="00033E1D"/>
    <w:rsid w:val="000362B3"/>
    <w:rsid w:val="000404CE"/>
    <w:rsid w:val="00041A4F"/>
    <w:rsid w:val="00041D3B"/>
    <w:rsid w:val="00044354"/>
    <w:rsid w:val="00052B7E"/>
    <w:rsid w:val="00053A4C"/>
    <w:rsid w:val="00060C0A"/>
    <w:rsid w:val="000617AE"/>
    <w:rsid w:val="00063F50"/>
    <w:rsid w:val="00065040"/>
    <w:rsid w:val="000650D7"/>
    <w:rsid w:val="0007405B"/>
    <w:rsid w:val="00075D56"/>
    <w:rsid w:val="00077B4B"/>
    <w:rsid w:val="0008179E"/>
    <w:rsid w:val="00083031"/>
    <w:rsid w:val="0008403A"/>
    <w:rsid w:val="00085880"/>
    <w:rsid w:val="00086C01"/>
    <w:rsid w:val="00092924"/>
    <w:rsid w:val="00094304"/>
    <w:rsid w:val="000943CE"/>
    <w:rsid w:val="00094CCB"/>
    <w:rsid w:val="00096673"/>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33A7"/>
    <w:rsid w:val="001048CD"/>
    <w:rsid w:val="0010549D"/>
    <w:rsid w:val="00105E58"/>
    <w:rsid w:val="001072AB"/>
    <w:rsid w:val="00110E86"/>
    <w:rsid w:val="00114FB1"/>
    <w:rsid w:val="001153DA"/>
    <w:rsid w:val="0012079C"/>
    <w:rsid w:val="00120BED"/>
    <w:rsid w:val="00120F8B"/>
    <w:rsid w:val="00121534"/>
    <w:rsid w:val="0012329E"/>
    <w:rsid w:val="00124EDF"/>
    <w:rsid w:val="00126954"/>
    <w:rsid w:val="00130E25"/>
    <w:rsid w:val="0013454A"/>
    <w:rsid w:val="001347E0"/>
    <w:rsid w:val="00134B21"/>
    <w:rsid w:val="00135282"/>
    <w:rsid w:val="0013597D"/>
    <w:rsid w:val="00137512"/>
    <w:rsid w:val="001423EB"/>
    <w:rsid w:val="00142423"/>
    <w:rsid w:val="00142BEB"/>
    <w:rsid w:val="001474B6"/>
    <w:rsid w:val="00153CF5"/>
    <w:rsid w:val="001566BC"/>
    <w:rsid w:val="00157CE5"/>
    <w:rsid w:val="001622B0"/>
    <w:rsid w:val="00170228"/>
    <w:rsid w:val="001705F7"/>
    <w:rsid w:val="00171BB5"/>
    <w:rsid w:val="0017403E"/>
    <w:rsid w:val="00175004"/>
    <w:rsid w:val="00175191"/>
    <w:rsid w:val="00175DEB"/>
    <w:rsid w:val="001769CE"/>
    <w:rsid w:val="001802C8"/>
    <w:rsid w:val="00186B7F"/>
    <w:rsid w:val="0018750A"/>
    <w:rsid w:val="001906EF"/>
    <w:rsid w:val="0019107F"/>
    <w:rsid w:val="00191B5C"/>
    <w:rsid w:val="00195EB1"/>
    <w:rsid w:val="0019667F"/>
    <w:rsid w:val="001A2388"/>
    <w:rsid w:val="001A35F4"/>
    <w:rsid w:val="001A5010"/>
    <w:rsid w:val="001A5FCC"/>
    <w:rsid w:val="001B07C1"/>
    <w:rsid w:val="001B266E"/>
    <w:rsid w:val="001B3387"/>
    <w:rsid w:val="001B3C87"/>
    <w:rsid w:val="001B58EA"/>
    <w:rsid w:val="001B6438"/>
    <w:rsid w:val="001C0D2E"/>
    <w:rsid w:val="001C1C82"/>
    <w:rsid w:val="001C26B0"/>
    <w:rsid w:val="001C3267"/>
    <w:rsid w:val="001C3641"/>
    <w:rsid w:val="001C569F"/>
    <w:rsid w:val="001C6F95"/>
    <w:rsid w:val="001D3F49"/>
    <w:rsid w:val="001D6196"/>
    <w:rsid w:val="001D709E"/>
    <w:rsid w:val="001E047D"/>
    <w:rsid w:val="001E1E6B"/>
    <w:rsid w:val="001E2907"/>
    <w:rsid w:val="001E614B"/>
    <w:rsid w:val="001F1BE1"/>
    <w:rsid w:val="001F1F8F"/>
    <w:rsid w:val="001F2BAF"/>
    <w:rsid w:val="001F470E"/>
    <w:rsid w:val="002011F0"/>
    <w:rsid w:val="002052AD"/>
    <w:rsid w:val="00205CBE"/>
    <w:rsid w:val="00207966"/>
    <w:rsid w:val="00210097"/>
    <w:rsid w:val="00213AE7"/>
    <w:rsid w:val="00213FC7"/>
    <w:rsid w:val="00215D3A"/>
    <w:rsid w:val="00216C53"/>
    <w:rsid w:val="002207C5"/>
    <w:rsid w:val="0022152C"/>
    <w:rsid w:val="002240C6"/>
    <w:rsid w:val="0022504A"/>
    <w:rsid w:val="0023080C"/>
    <w:rsid w:val="00231818"/>
    <w:rsid w:val="0023340E"/>
    <w:rsid w:val="002349AD"/>
    <w:rsid w:val="00236FC9"/>
    <w:rsid w:val="002430A3"/>
    <w:rsid w:val="0025151D"/>
    <w:rsid w:val="002521DA"/>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0FB3"/>
    <w:rsid w:val="002B2756"/>
    <w:rsid w:val="002C277E"/>
    <w:rsid w:val="002C548F"/>
    <w:rsid w:val="002C7728"/>
    <w:rsid w:val="002C7D47"/>
    <w:rsid w:val="002D0EB7"/>
    <w:rsid w:val="002D1B9C"/>
    <w:rsid w:val="002D23BA"/>
    <w:rsid w:val="002D3D59"/>
    <w:rsid w:val="002D5537"/>
    <w:rsid w:val="002D558E"/>
    <w:rsid w:val="002E030A"/>
    <w:rsid w:val="002E15AC"/>
    <w:rsid w:val="002E1D68"/>
    <w:rsid w:val="002E280E"/>
    <w:rsid w:val="002E5597"/>
    <w:rsid w:val="002F53D4"/>
    <w:rsid w:val="002F6622"/>
    <w:rsid w:val="002F7045"/>
    <w:rsid w:val="002F70D3"/>
    <w:rsid w:val="002F720B"/>
    <w:rsid w:val="002F73BE"/>
    <w:rsid w:val="00302991"/>
    <w:rsid w:val="00306387"/>
    <w:rsid w:val="003067B7"/>
    <w:rsid w:val="0031080C"/>
    <w:rsid w:val="00313970"/>
    <w:rsid w:val="00320870"/>
    <w:rsid w:val="00321A6C"/>
    <w:rsid w:val="00324F18"/>
    <w:rsid w:val="00327E03"/>
    <w:rsid w:val="0033233E"/>
    <w:rsid w:val="00332E1C"/>
    <w:rsid w:val="003342DC"/>
    <w:rsid w:val="00334FA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2280"/>
    <w:rsid w:val="0038462B"/>
    <w:rsid w:val="00385C1E"/>
    <w:rsid w:val="0039064B"/>
    <w:rsid w:val="00391B3C"/>
    <w:rsid w:val="0039240A"/>
    <w:rsid w:val="003926A9"/>
    <w:rsid w:val="0039421B"/>
    <w:rsid w:val="00394269"/>
    <w:rsid w:val="0039666C"/>
    <w:rsid w:val="003972FB"/>
    <w:rsid w:val="003A0EDD"/>
    <w:rsid w:val="003A2CC0"/>
    <w:rsid w:val="003A4EA7"/>
    <w:rsid w:val="003B11F4"/>
    <w:rsid w:val="003B196C"/>
    <w:rsid w:val="003B22C4"/>
    <w:rsid w:val="003B3980"/>
    <w:rsid w:val="003B50C6"/>
    <w:rsid w:val="003B5F95"/>
    <w:rsid w:val="003B62A4"/>
    <w:rsid w:val="003D1EB9"/>
    <w:rsid w:val="003D3FC3"/>
    <w:rsid w:val="003E0E07"/>
    <w:rsid w:val="003E3379"/>
    <w:rsid w:val="003E76F0"/>
    <w:rsid w:val="003F6314"/>
    <w:rsid w:val="003F7F21"/>
    <w:rsid w:val="00401BC4"/>
    <w:rsid w:val="00402277"/>
    <w:rsid w:val="004036DC"/>
    <w:rsid w:val="00410459"/>
    <w:rsid w:val="004145FB"/>
    <w:rsid w:val="00417562"/>
    <w:rsid w:val="00421E1B"/>
    <w:rsid w:val="0042373C"/>
    <w:rsid w:val="004253B4"/>
    <w:rsid w:val="00431B41"/>
    <w:rsid w:val="00433F42"/>
    <w:rsid w:val="0043763B"/>
    <w:rsid w:val="00442290"/>
    <w:rsid w:val="00442412"/>
    <w:rsid w:val="004429C1"/>
    <w:rsid w:val="004450A6"/>
    <w:rsid w:val="00450623"/>
    <w:rsid w:val="004508C3"/>
    <w:rsid w:val="0045447B"/>
    <w:rsid w:val="00457F90"/>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C7B83"/>
    <w:rsid w:val="004D34AE"/>
    <w:rsid w:val="004D48B7"/>
    <w:rsid w:val="004D7C19"/>
    <w:rsid w:val="004E13A5"/>
    <w:rsid w:val="004E30AA"/>
    <w:rsid w:val="004E67A7"/>
    <w:rsid w:val="004E7E81"/>
    <w:rsid w:val="004E7F59"/>
    <w:rsid w:val="004F0102"/>
    <w:rsid w:val="004F0B7F"/>
    <w:rsid w:val="004F0C9C"/>
    <w:rsid w:val="004F231F"/>
    <w:rsid w:val="004F2E70"/>
    <w:rsid w:val="004F6690"/>
    <w:rsid w:val="004F70E6"/>
    <w:rsid w:val="00500688"/>
    <w:rsid w:val="005039D8"/>
    <w:rsid w:val="00504126"/>
    <w:rsid w:val="005054FA"/>
    <w:rsid w:val="00507C45"/>
    <w:rsid w:val="005141D7"/>
    <w:rsid w:val="005217A0"/>
    <w:rsid w:val="00523240"/>
    <w:rsid w:val="00523A60"/>
    <w:rsid w:val="00524E04"/>
    <w:rsid w:val="00525FD5"/>
    <w:rsid w:val="005314A5"/>
    <w:rsid w:val="0053207A"/>
    <w:rsid w:val="00533250"/>
    <w:rsid w:val="005334C5"/>
    <w:rsid w:val="00537503"/>
    <w:rsid w:val="005400F7"/>
    <w:rsid w:val="005417C4"/>
    <w:rsid w:val="00543197"/>
    <w:rsid w:val="00543D2D"/>
    <w:rsid w:val="0054585D"/>
    <w:rsid w:val="00546FAF"/>
    <w:rsid w:val="00554EE9"/>
    <w:rsid w:val="00557D70"/>
    <w:rsid w:val="005602D3"/>
    <w:rsid w:val="00562ABA"/>
    <w:rsid w:val="00564E35"/>
    <w:rsid w:val="005717F6"/>
    <w:rsid w:val="00576E2C"/>
    <w:rsid w:val="00581514"/>
    <w:rsid w:val="00582EE4"/>
    <w:rsid w:val="0058356D"/>
    <w:rsid w:val="0058766A"/>
    <w:rsid w:val="00590492"/>
    <w:rsid w:val="005935D7"/>
    <w:rsid w:val="0059631C"/>
    <w:rsid w:val="005A0D02"/>
    <w:rsid w:val="005A3398"/>
    <w:rsid w:val="005A42BE"/>
    <w:rsid w:val="005A6CD7"/>
    <w:rsid w:val="005B18DA"/>
    <w:rsid w:val="005B1AC1"/>
    <w:rsid w:val="005B1BF6"/>
    <w:rsid w:val="005B24A3"/>
    <w:rsid w:val="005B25A5"/>
    <w:rsid w:val="005C1364"/>
    <w:rsid w:val="005C31D7"/>
    <w:rsid w:val="005C42E0"/>
    <w:rsid w:val="005C4634"/>
    <w:rsid w:val="005C663F"/>
    <w:rsid w:val="005C6B26"/>
    <w:rsid w:val="005C771F"/>
    <w:rsid w:val="005D3964"/>
    <w:rsid w:val="005D661D"/>
    <w:rsid w:val="005D6D44"/>
    <w:rsid w:val="005E018D"/>
    <w:rsid w:val="005E17A1"/>
    <w:rsid w:val="005E3C59"/>
    <w:rsid w:val="005E4663"/>
    <w:rsid w:val="005E6F79"/>
    <w:rsid w:val="005F028E"/>
    <w:rsid w:val="005F0301"/>
    <w:rsid w:val="005F5764"/>
    <w:rsid w:val="006002CB"/>
    <w:rsid w:val="00606D2B"/>
    <w:rsid w:val="00606D3A"/>
    <w:rsid w:val="00607FC6"/>
    <w:rsid w:val="00610040"/>
    <w:rsid w:val="006129F8"/>
    <w:rsid w:val="00613510"/>
    <w:rsid w:val="006176B5"/>
    <w:rsid w:val="006208E8"/>
    <w:rsid w:val="006209AD"/>
    <w:rsid w:val="00622CAF"/>
    <w:rsid w:val="00623195"/>
    <w:rsid w:val="006270C5"/>
    <w:rsid w:val="00632DE4"/>
    <w:rsid w:val="00634B07"/>
    <w:rsid w:val="00636549"/>
    <w:rsid w:val="0063706A"/>
    <w:rsid w:val="0064519F"/>
    <w:rsid w:val="00645B74"/>
    <w:rsid w:val="006520B4"/>
    <w:rsid w:val="00655351"/>
    <w:rsid w:val="00660186"/>
    <w:rsid w:val="00661A1A"/>
    <w:rsid w:val="00662F0B"/>
    <w:rsid w:val="00664F8A"/>
    <w:rsid w:val="00667102"/>
    <w:rsid w:val="006671AC"/>
    <w:rsid w:val="00667B8D"/>
    <w:rsid w:val="00671377"/>
    <w:rsid w:val="0067144B"/>
    <w:rsid w:val="00671C20"/>
    <w:rsid w:val="00673803"/>
    <w:rsid w:val="00674A3E"/>
    <w:rsid w:val="00675757"/>
    <w:rsid w:val="006762F7"/>
    <w:rsid w:val="0067702A"/>
    <w:rsid w:val="00681CB4"/>
    <w:rsid w:val="00681FC4"/>
    <w:rsid w:val="00681FF1"/>
    <w:rsid w:val="006836D8"/>
    <w:rsid w:val="00683F15"/>
    <w:rsid w:val="00684C9F"/>
    <w:rsid w:val="00684CDC"/>
    <w:rsid w:val="00685B44"/>
    <w:rsid w:val="0068636C"/>
    <w:rsid w:val="00686E9E"/>
    <w:rsid w:val="00691051"/>
    <w:rsid w:val="00691954"/>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0DE6"/>
    <w:rsid w:val="007161C0"/>
    <w:rsid w:val="00717373"/>
    <w:rsid w:val="0072185E"/>
    <w:rsid w:val="00722DD3"/>
    <w:rsid w:val="007250D2"/>
    <w:rsid w:val="00727746"/>
    <w:rsid w:val="00727E79"/>
    <w:rsid w:val="007330D5"/>
    <w:rsid w:val="00733325"/>
    <w:rsid w:val="00733759"/>
    <w:rsid w:val="00734AB2"/>
    <w:rsid w:val="00737E74"/>
    <w:rsid w:val="007427F5"/>
    <w:rsid w:val="0074761F"/>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6856"/>
    <w:rsid w:val="00777118"/>
    <w:rsid w:val="00780304"/>
    <w:rsid w:val="007815DB"/>
    <w:rsid w:val="00782AA0"/>
    <w:rsid w:val="00783226"/>
    <w:rsid w:val="007840EF"/>
    <w:rsid w:val="0078590A"/>
    <w:rsid w:val="007966E5"/>
    <w:rsid w:val="00796F7A"/>
    <w:rsid w:val="007A15AD"/>
    <w:rsid w:val="007A3FC8"/>
    <w:rsid w:val="007A46EE"/>
    <w:rsid w:val="007A6E14"/>
    <w:rsid w:val="007A7809"/>
    <w:rsid w:val="007B08FD"/>
    <w:rsid w:val="007B1782"/>
    <w:rsid w:val="007B5D9E"/>
    <w:rsid w:val="007B7DBD"/>
    <w:rsid w:val="007C0A51"/>
    <w:rsid w:val="007C0DD7"/>
    <w:rsid w:val="007C13DA"/>
    <w:rsid w:val="007C25B7"/>
    <w:rsid w:val="007C2845"/>
    <w:rsid w:val="007C4267"/>
    <w:rsid w:val="007C6B6B"/>
    <w:rsid w:val="007D12CF"/>
    <w:rsid w:val="007D1E47"/>
    <w:rsid w:val="007D2148"/>
    <w:rsid w:val="007D29D7"/>
    <w:rsid w:val="007D2DC8"/>
    <w:rsid w:val="007D309F"/>
    <w:rsid w:val="007D5DBF"/>
    <w:rsid w:val="007D605A"/>
    <w:rsid w:val="007D644E"/>
    <w:rsid w:val="007D7373"/>
    <w:rsid w:val="007E2EBC"/>
    <w:rsid w:val="007E3494"/>
    <w:rsid w:val="007E3E1E"/>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559E"/>
    <w:rsid w:val="008263A4"/>
    <w:rsid w:val="008273DC"/>
    <w:rsid w:val="00827670"/>
    <w:rsid w:val="00831B46"/>
    <w:rsid w:val="00834CEB"/>
    <w:rsid w:val="00842EE4"/>
    <w:rsid w:val="00843E53"/>
    <w:rsid w:val="00844E00"/>
    <w:rsid w:val="0084572C"/>
    <w:rsid w:val="00846102"/>
    <w:rsid w:val="00846EEA"/>
    <w:rsid w:val="00850307"/>
    <w:rsid w:val="008512C3"/>
    <w:rsid w:val="00854DEC"/>
    <w:rsid w:val="0085777B"/>
    <w:rsid w:val="008609DC"/>
    <w:rsid w:val="00861CE0"/>
    <w:rsid w:val="008627F9"/>
    <w:rsid w:val="00862DE5"/>
    <w:rsid w:val="00863DD6"/>
    <w:rsid w:val="008649D8"/>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0C87"/>
    <w:rsid w:val="008D1547"/>
    <w:rsid w:val="008D472C"/>
    <w:rsid w:val="008D4E21"/>
    <w:rsid w:val="008D5CA1"/>
    <w:rsid w:val="008D6136"/>
    <w:rsid w:val="008E0B20"/>
    <w:rsid w:val="008E5519"/>
    <w:rsid w:val="008E5F14"/>
    <w:rsid w:val="008E6A92"/>
    <w:rsid w:val="008F015D"/>
    <w:rsid w:val="008F01BA"/>
    <w:rsid w:val="008F4157"/>
    <w:rsid w:val="008F4E10"/>
    <w:rsid w:val="008F5845"/>
    <w:rsid w:val="00900ECE"/>
    <w:rsid w:val="00900F83"/>
    <w:rsid w:val="00901382"/>
    <w:rsid w:val="009026BB"/>
    <w:rsid w:val="0090635C"/>
    <w:rsid w:val="00906DEF"/>
    <w:rsid w:val="00906F71"/>
    <w:rsid w:val="0090778D"/>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BA9"/>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1757"/>
    <w:rsid w:val="00986226"/>
    <w:rsid w:val="00986424"/>
    <w:rsid w:val="009917F2"/>
    <w:rsid w:val="0099206A"/>
    <w:rsid w:val="00992E74"/>
    <w:rsid w:val="00995E22"/>
    <w:rsid w:val="00996811"/>
    <w:rsid w:val="009B0192"/>
    <w:rsid w:val="009B30B0"/>
    <w:rsid w:val="009B374E"/>
    <w:rsid w:val="009B45BE"/>
    <w:rsid w:val="009B4833"/>
    <w:rsid w:val="009B5C6B"/>
    <w:rsid w:val="009C0F40"/>
    <w:rsid w:val="009C5E2D"/>
    <w:rsid w:val="009D0599"/>
    <w:rsid w:val="009D2138"/>
    <w:rsid w:val="009D4A9A"/>
    <w:rsid w:val="009E29B0"/>
    <w:rsid w:val="009E3D99"/>
    <w:rsid w:val="009E5275"/>
    <w:rsid w:val="009F559D"/>
    <w:rsid w:val="009F6C64"/>
    <w:rsid w:val="00A00298"/>
    <w:rsid w:val="00A00B59"/>
    <w:rsid w:val="00A01849"/>
    <w:rsid w:val="00A05057"/>
    <w:rsid w:val="00A05FE3"/>
    <w:rsid w:val="00A06410"/>
    <w:rsid w:val="00A07587"/>
    <w:rsid w:val="00A07B74"/>
    <w:rsid w:val="00A1019B"/>
    <w:rsid w:val="00A10603"/>
    <w:rsid w:val="00A11485"/>
    <w:rsid w:val="00A14961"/>
    <w:rsid w:val="00A162E1"/>
    <w:rsid w:val="00A23ABE"/>
    <w:rsid w:val="00A24994"/>
    <w:rsid w:val="00A24FF8"/>
    <w:rsid w:val="00A27616"/>
    <w:rsid w:val="00A325D5"/>
    <w:rsid w:val="00A32630"/>
    <w:rsid w:val="00A326BF"/>
    <w:rsid w:val="00A34E2B"/>
    <w:rsid w:val="00A350A5"/>
    <w:rsid w:val="00A35361"/>
    <w:rsid w:val="00A37B77"/>
    <w:rsid w:val="00A37C88"/>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9145D"/>
    <w:rsid w:val="00AA18FE"/>
    <w:rsid w:val="00AA33AE"/>
    <w:rsid w:val="00AA3A73"/>
    <w:rsid w:val="00AA4FC2"/>
    <w:rsid w:val="00AA6D23"/>
    <w:rsid w:val="00AB3A1D"/>
    <w:rsid w:val="00AB6C68"/>
    <w:rsid w:val="00AC0D2B"/>
    <w:rsid w:val="00AC206C"/>
    <w:rsid w:val="00AD0AC8"/>
    <w:rsid w:val="00AD3E8D"/>
    <w:rsid w:val="00AD53DB"/>
    <w:rsid w:val="00AD57A4"/>
    <w:rsid w:val="00AD63D2"/>
    <w:rsid w:val="00AE0C1D"/>
    <w:rsid w:val="00AE4AE4"/>
    <w:rsid w:val="00AE6C11"/>
    <w:rsid w:val="00AF0D4E"/>
    <w:rsid w:val="00AF355C"/>
    <w:rsid w:val="00AF4858"/>
    <w:rsid w:val="00AF4933"/>
    <w:rsid w:val="00AF52BE"/>
    <w:rsid w:val="00B047A4"/>
    <w:rsid w:val="00B0570C"/>
    <w:rsid w:val="00B07876"/>
    <w:rsid w:val="00B12013"/>
    <w:rsid w:val="00B135D7"/>
    <w:rsid w:val="00B13E60"/>
    <w:rsid w:val="00B14222"/>
    <w:rsid w:val="00B162B6"/>
    <w:rsid w:val="00B209E4"/>
    <w:rsid w:val="00B20BA6"/>
    <w:rsid w:val="00B21103"/>
    <w:rsid w:val="00B21AA1"/>
    <w:rsid w:val="00B257A0"/>
    <w:rsid w:val="00B2593A"/>
    <w:rsid w:val="00B27BBE"/>
    <w:rsid w:val="00B30F63"/>
    <w:rsid w:val="00B322B1"/>
    <w:rsid w:val="00B3619B"/>
    <w:rsid w:val="00B36F6F"/>
    <w:rsid w:val="00B37283"/>
    <w:rsid w:val="00B42FC0"/>
    <w:rsid w:val="00B433B8"/>
    <w:rsid w:val="00B45B5D"/>
    <w:rsid w:val="00B55200"/>
    <w:rsid w:val="00B63EC7"/>
    <w:rsid w:val="00B6461E"/>
    <w:rsid w:val="00B674EC"/>
    <w:rsid w:val="00B732A9"/>
    <w:rsid w:val="00B73A0A"/>
    <w:rsid w:val="00B74173"/>
    <w:rsid w:val="00B7431B"/>
    <w:rsid w:val="00B757ED"/>
    <w:rsid w:val="00B7661E"/>
    <w:rsid w:val="00B80D14"/>
    <w:rsid w:val="00B827B5"/>
    <w:rsid w:val="00B829A8"/>
    <w:rsid w:val="00B90490"/>
    <w:rsid w:val="00B93251"/>
    <w:rsid w:val="00B962D6"/>
    <w:rsid w:val="00BA1DAD"/>
    <w:rsid w:val="00BA3A8D"/>
    <w:rsid w:val="00BA425B"/>
    <w:rsid w:val="00BA451F"/>
    <w:rsid w:val="00BA46BC"/>
    <w:rsid w:val="00BA5CFF"/>
    <w:rsid w:val="00BA78D7"/>
    <w:rsid w:val="00BB56C2"/>
    <w:rsid w:val="00BB6148"/>
    <w:rsid w:val="00BC1927"/>
    <w:rsid w:val="00BC23E0"/>
    <w:rsid w:val="00BD231D"/>
    <w:rsid w:val="00BD317B"/>
    <w:rsid w:val="00BD53BC"/>
    <w:rsid w:val="00BD5B74"/>
    <w:rsid w:val="00BD7E43"/>
    <w:rsid w:val="00BE02C6"/>
    <w:rsid w:val="00BE0549"/>
    <w:rsid w:val="00BE13E4"/>
    <w:rsid w:val="00BE15C3"/>
    <w:rsid w:val="00BE250C"/>
    <w:rsid w:val="00BE4DD0"/>
    <w:rsid w:val="00BE50C8"/>
    <w:rsid w:val="00BF28FD"/>
    <w:rsid w:val="00BF3B7C"/>
    <w:rsid w:val="00C02475"/>
    <w:rsid w:val="00C029D9"/>
    <w:rsid w:val="00C0554C"/>
    <w:rsid w:val="00C0673F"/>
    <w:rsid w:val="00C20A54"/>
    <w:rsid w:val="00C2178D"/>
    <w:rsid w:val="00C23E0D"/>
    <w:rsid w:val="00C25402"/>
    <w:rsid w:val="00C27BC2"/>
    <w:rsid w:val="00C32EC3"/>
    <w:rsid w:val="00C330E4"/>
    <w:rsid w:val="00C33BD6"/>
    <w:rsid w:val="00C370EF"/>
    <w:rsid w:val="00C412C8"/>
    <w:rsid w:val="00C45001"/>
    <w:rsid w:val="00C475E5"/>
    <w:rsid w:val="00C50FDF"/>
    <w:rsid w:val="00C52DBC"/>
    <w:rsid w:val="00C55E3A"/>
    <w:rsid w:val="00C61F75"/>
    <w:rsid w:val="00C6364D"/>
    <w:rsid w:val="00C65888"/>
    <w:rsid w:val="00C70397"/>
    <w:rsid w:val="00C70476"/>
    <w:rsid w:val="00C71881"/>
    <w:rsid w:val="00C72681"/>
    <w:rsid w:val="00C73498"/>
    <w:rsid w:val="00C814D1"/>
    <w:rsid w:val="00C82316"/>
    <w:rsid w:val="00C826BA"/>
    <w:rsid w:val="00C82F5D"/>
    <w:rsid w:val="00C83898"/>
    <w:rsid w:val="00C85E55"/>
    <w:rsid w:val="00C90425"/>
    <w:rsid w:val="00C97F02"/>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5E2F"/>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121"/>
    <w:rsid w:val="00D614D0"/>
    <w:rsid w:val="00D62156"/>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3BBD"/>
    <w:rsid w:val="00D94129"/>
    <w:rsid w:val="00D96660"/>
    <w:rsid w:val="00D97FDE"/>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D07"/>
    <w:rsid w:val="00E05434"/>
    <w:rsid w:val="00E13353"/>
    <w:rsid w:val="00E1479C"/>
    <w:rsid w:val="00E162C7"/>
    <w:rsid w:val="00E16435"/>
    <w:rsid w:val="00E17548"/>
    <w:rsid w:val="00E232B4"/>
    <w:rsid w:val="00E2332D"/>
    <w:rsid w:val="00E238FB"/>
    <w:rsid w:val="00E259D7"/>
    <w:rsid w:val="00E25C90"/>
    <w:rsid w:val="00E26464"/>
    <w:rsid w:val="00E27D20"/>
    <w:rsid w:val="00E3122B"/>
    <w:rsid w:val="00E31A78"/>
    <w:rsid w:val="00E33195"/>
    <w:rsid w:val="00E33221"/>
    <w:rsid w:val="00E34A28"/>
    <w:rsid w:val="00E34ACC"/>
    <w:rsid w:val="00E405D0"/>
    <w:rsid w:val="00E406C5"/>
    <w:rsid w:val="00E43F9D"/>
    <w:rsid w:val="00E4588C"/>
    <w:rsid w:val="00E46ADB"/>
    <w:rsid w:val="00E47504"/>
    <w:rsid w:val="00E5079D"/>
    <w:rsid w:val="00E52CD0"/>
    <w:rsid w:val="00E611F5"/>
    <w:rsid w:val="00E61C28"/>
    <w:rsid w:val="00E6652B"/>
    <w:rsid w:val="00E679AC"/>
    <w:rsid w:val="00E70EB6"/>
    <w:rsid w:val="00E712E9"/>
    <w:rsid w:val="00E71E33"/>
    <w:rsid w:val="00E72390"/>
    <w:rsid w:val="00E726A8"/>
    <w:rsid w:val="00E73418"/>
    <w:rsid w:val="00E73FA1"/>
    <w:rsid w:val="00E80601"/>
    <w:rsid w:val="00E80FE6"/>
    <w:rsid w:val="00E82BA0"/>
    <w:rsid w:val="00E8463B"/>
    <w:rsid w:val="00E87826"/>
    <w:rsid w:val="00E914D5"/>
    <w:rsid w:val="00E91822"/>
    <w:rsid w:val="00E942A7"/>
    <w:rsid w:val="00E97E89"/>
    <w:rsid w:val="00EA3A94"/>
    <w:rsid w:val="00EB0C12"/>
    <w:rsid w:val="00EB5092"/>
    <w:rsid w:val="00EB511F"/>
    <w:rsid w:val="00EB70C4"/>
    <w:rsid w:val="00EB7912"/>
    <w:rsid w:val="00EC1989"/>
    <w:rsid w:val="00ED073A"/>
    <w:rsid w:val="00ED0FA7"/>
    <w:rsid w:val="00ED6DD0"/>
    <w:rsid w:val="00ED6EF5"/>
    <w:rsid w:val="00EE31D7"/>
    <w:rsid w:val="00EE3FD9"/>
    <w:rsid w:val="00EE4C9A"/>
    <w:rsid w:val="00EF0AD2"/>
    <w:rsid w:val="00EF0DE0"/>
    <w:rsid w:val="00EF10E3"/>
    <w:rsid w:val="00EF12C4"/>
    <w:rsid w:val="00EF1AF3"/>
    <w:rsid w:val="00EF5AA4"/>
    <w:rsid w:val="00F00963"/>
    <w:rsid w:val="00F013BA"/>
    <w:rsid w:val="00F03DEE"/>
    <w:rsid w:val="00F0424F"/>
    <w:rsid w:val="00F04665"/>
    <w:rsid w:val="00F04E99"/>
    <w:rsid w:val="00F062FB"/>
    <w:rsid w:val="00F066CF"/>
    <w:rsid w:val="00F138EB"/>
    <w:rsid w:val="00F1473C"/>
    <w:rsid w:val="00F1501C"/>
    <w:rsid w:val="00F15512"/>
    <w:rsid w:val="00F17C50"/>
    <w:rsid w:val="00F20843"/>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792"/>
    <w:rsid w:val="00F72E35"/>
    <w:rsid w:val="00F75763"/>
    <w:rsid w:val="00F77272"/>
    <w:rsid w:val="00F77295"/>
    <w:rsid w:val="00F77F8A"/>
    <w:rsid w:val="00F81369"/>
    <w:rsid w:val="00F81841"/>
    <w:rsid w:val="00F902AE"/>
    <w:rsid w:val="00F9051A"/>
    <w:rsid w:val="00F91FDA"/>
    <w:rsid w:val="00F95189"/>
    <w:rsid w:val="00F95259"/>
    <w:rsid w:val="00F952AF"/>
    <w:rsid w:val="00F97EEA"/>
    <w:rsid w:val="00FA1663"/>
    <w:rsid w:val="00FA1D30"/>
    <w:rsid w:val="00FA2F07"/>
    <w:rsid w:val="00FA35F9"/>
    <w:rsid w:val="00FA37D4"/>
    <w:rsid w:val="00FA6358"/>
    <w:rsid w:val="00FB47AC"/>
    <w:rsid w:val="00FB5751"/>
    <w:rsid w:val="00FC189E"/>
    <w:rsid w:val="00FC1AF1"/>
    <w:rsid w:val="00FC1CEA"/>
    <w:rsid w:val="00FC2059"/>
    <w:rsid w:val="00FC3BC1"/>
    <w:rsid w:val="00FC7207"/>
    <w:rsid w:val="00FC7D18"/>
    <w:rsid w:val="00FD024A"/>
    <w:rsid w:val="00FD06DA"/>
    <w:rsid w:val="00FD1B7A"/>
    <w:rsid w:val="00FD45D2"/>
    <w:rsid w:val="00FD781E"/>
    <w:rsid w:val="00FE3A8E"/>
    <w:rsid w:val="00FE56E5"/>
    <w:rsid w:val="00FF0E53"/>
    <w:rsid w:val="00FF1E6C"/>
    <w:rsid w:val="00FF441C"/>
    <w:rsid w:val="00FF44C7"/>
    <w:rsid w:val="3EFB4E30"/>
    <w:rsid w:val="5AF29844"/>
    <w:rsid w:val="749AA2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7C95"/>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76635510">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27092457">
      <w:bodyDiv w:val="1"/>
      <w:marLeft w:val="0"/>
      <w:marRight w:val="0"/>
      <w:marTop w:val="0"/>
      <w:marBottom w:val="0"/>
      <w:divBdr>
        <w:top w:val="none" w:sz="0" w:space="0" w:color="auto"/>
        <w:left w:val="none" w:sz="0" w:space="0" w:color="auto"/>
        <w:bottom w:val="none" w:sz="0" w:space="0" w:color="auto"/>
        <w:right w:val="none" w:sz="0" w:space="0" w:color="auto"/>
      </w:divBdr>
    </w:div>
    <w:div w:id="146746157">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35440626">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76160956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01354860">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24616246">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581987554">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79851850">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04620911">
      <w:bodyDiv w:val="1"/>
      <w:marLeft w:val="0"/>
      <w:marRight w:val="0"/>
      <w:marTop w:val="0"/>
      <w:marBottom w:val="0"/>
      <w:divBdr>
        <w:top w:val="none" w:sz="0" w:space="0" w:color="auto"/>
        <w:left w:val="none" w:sz="0" w:space="0" w:color="auto"/>
        <w:bottom w:val="none" w:sz="0" w:space="0" w:color="auto"/>
        <w:right w:val="none" w:sz="0" w:space="0" w:color="auto"/>
      </w:divBdr>
    </w:div>
    <w:div w:id="2037929180">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4748407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caracter/" TargetMode="External"/><Relationship Id="rId13" Type="http://schemas.openxmlformats.org/officeDocument/2006/relationships/hyperlink" Target="https://definicion.de/peca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enezerm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inicion.de/peca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finicion.de/virtud" TargetMode="External"/><Relationship Id="rId4" Type="http://schemas.openxmlformats.org/officeDocument/2006/relationships/settings" Target="settings.xml"/><Relationship Id="rId9" Type="http://schemas.openxmlformats.org/officeDocument/2006/relationships/hyperlink" Target="https://definicion.de/persona" TargetMode="External"/><Relationship Id="rId14"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8C7A-BD15-4918-AB43-908582D0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Josuesara</cp:lastModifiedBy>
  <cp:revision>4</cp:revision>
  <cp:lastPrinted>2019-09-21T19:12:00Z</cp:lastPrinted>
  <dcterms:created xsi:type="dcterms:W3CDTF">2019-09-22T13:25:00Z</dcterms:created>
  <dcterms:modified xsi:type="dcterms:W3CDTF">2019-09-22T14:31:00Z</dcterms:modified>
</cp:coreProperties>
</file>