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522A" w:rsidRPr="007840EF" w:rsidRDefault="00773F1B" w:rsidP="00A8522A">
      <w:pPr>
        <w:spacing w:after="0" w:line="240" w:lineRule="auto"/>
        <w:jc w:val="center"/>
        <w:rPr>
          <w:color w:val="auto"/>
        </w:rPr>
      </w:pPr>
      <w:r>
        <w:rPr>
          <w:rFonts w:ascii="Times New Roman" w:eastAsia="Times New Roman" w:hAnsi="Times New Roman" w:cs="Times New Roman"/>
          <w:b/>
          <w:color w:val="auto"/>
          <w:sz w:val="32"/>
          <w:szCs w:val="32"/>
          <w:u w:val="single"/>
        </w:rPr>
        <w:t>Mes 11</w:t>
      </w:r>
      <w:r w:rsidR="00A8522A">
        <w:rPr>
          <w:rFonts w:ascii="Times New Roman" w:eastAsia="Times New Roman" w:hAnsi="Times New Roman" w:cs="Times New Roman"/>
          <w:b/>
          <w:color w:val="auto"/>
          <w:sz w:val="32"/>
          <w:szCs w:val="32"/>
          <w:u w:val="single"/>
        </w:rPr>
        <w:t xml:space="preserve"> – Lección 1</w:t>
      </w:r>
      <w:r w:rsidR="00A8522A" w:rsidRPr="007840EF">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EL UNIGÉNITO DEL PADRE</w:t>
      </w:r>
      <w:r w:rsidR="00A8522A" w:rsidRPr="007840EF">
        <w:rPr>
          <w:rFonts w:ascii="Times New Roman" w:eastAsia="Times New Roman" w:hAnsi="Times New Roman" w:cs="Times New Roman"/>
          <w:b/>
          <w:smallCaps/>
          <w:color w:val="auto"/>
          <w:sz w:val="32"/>
          <w:szCs w:val="32"/>
          <w:u w:val="single"/>
        </w:rPr>
        <w:t xml:space="preserve">                                                                                                                                                             </w:t>
      </w:r>
    </w:p>
    <w:p w:rsidR="00A8522A" w:rsidRPr="007840EF" w:rsidRDefault="00A8522A" w:rsidP="00A8522A">
      <w:pPr>
        <w:spacing w:after="0"/>
        <w:rPr>
          <w:color w:val="auto"/>
        </w:rPr>
      </w:pPr>
    </w:p>
    <w:p w:rsidR="00A8522A" w:rsidRPr="007840EF" w:rsidRDefault="00A8522A" w:rsidP="00A8522A">
      <w:pPr>
        <w:spacing w:after="0"/>
        <w:rPr>
          <w:color w:val="auto"/>
        </w:rPr>
      </w:pPr>
      <w:r w:rsidRPr="007840EF">
        <w:rPr>
          <w:b/>
          <w:color w:val="auto"/>
        </w:rPr>
        <w:t>Verdad Central:</w:t>
      </w:r>
      <w:r w:rsidR="00336117">
        <w:rPr>
          <w:color w:val="auto"/>
        </w:rPr>
        <w:t xml:space="preserve"> Conocer la divinidad de Jesús a partir de su condición de “unigénito hijo de Dios,” cualidad adquirida al ser engendrado de manera única en su género.     </w:t>
      </w:r>
      <w:r w:rsidRPr="007840EF">
        <w:rPr>
          <w:color w:val="auto"/>
        </w:rPr>
        <w:t xml:space="preserve">      </w:t>
      </w:r>
    </w:p>
    <w:p w:rsidR="00A8522A" w:rsidRPr="007840EF" w:rsidRDefault="00A8522A" w:rsidP="00A8522A">
      <w:pPr>
        <w:spacing w:after="0"/>
        <w:rPr>
          <w:color w:val="auto"/>
        </w:rPr>
      </w:pPr>
    </w:p>
    <w:p w:rsidR="00A8522A" w:rsidRPr="006208E8" w:rsidRDefault="00A8522A" w:rsidP="00A8522A">
      <w:pPr>
        <w:spacing w:before="100" w:after="100" w:line="240" w:lineRule="auto"/>
        <w:rPr>
          <w:b/>
          <w:color w:val="auto"/>
        </w:rPr>
      </w:pPr>
      <w:r w:rsidRPr="007840EF">
        <w:rPr>
          <w:b/>
          <w:color w:val="auto"/>
        </w:rPr>
        <w:t>Cita Bíblica</w:t>
      </w:r>
      <w:r w:rsidRPr="007840EF">
        <w:rPr>
          <w:rFonts w:ascii="Times New Roman" w:eastAsia="Times New Roman" w:hAnsi="Times New Roman" w:cs="Times New Roman"/>
          <w:b/>
          <w:color w:val="auto"/>
          <w:sz w:val="24"/>
          <w:szCs w:val="24"/>
        </w:rPr>
        <w:t>:</w:t>
      </w:r>
      <w:r w:rsidRPr="007840EF">
        <w:rPr>
          <w:rFonts w:ascii="Times New Roman" w:eastAsia="Times New Roman" w:hAnsi="Times New Roman" w:cs="Times New Roman"/>
          <w:color w:val="auto"/>
          <w:sz w:val="24"/>
          <w:szCs w:val="24"/>
        </w:rPr>
        <w:t xml:space="preserve"> </w:t>
      </w:r>
      <w:r w:rsidRPr="007840EF">
        <w:rPr>
          <w:color w:val="auto"/>
        </w:rPr>
        <w:t>“</w:t>
      </w:r>
      <w:r w:rsidR="00D60017" w:rsidRPr="00D60017">
        <w:rPr>
          <w:color w:val="auto"/>
        </w:rPr>
        <w:t>A Dios nadie le vio jamás; el unigénito Hijo, que está en el seno del Padre, él le ha dado a conocer.</w:t>
      </w:r>
      <w:r w:rsidR="00D60017">
        <w:rPr>
          <w:color w:val="auto"/>
        </w:rPr>
        <w:t xml:space="preserve">” </w:t>
      </w:r>
      <w:r w:rsidR="00D60017" w:rsidRPr="006208E8">
        <w:rPr>
          <w:b/>
          <w:color w:val="auto"/>
        </w:rPr>
        <w:t>(</w:t>
      </w:r>
      <w:proofErr w:type="spellStart"/>
      <w:r w:rsidR="00D60017" w:rsidRPr="006208E8">
        <w:rPr>
          <w:b/>
          <w:color w:val="auto"/>
        </w:rPr>
        <w:t>Jn</w:t>
      </w:r>
      <w:proofErr w:type="spellEnd"/>
      <w:r w:rsidRPr="006208E8">
        <w:rPr>
          <w:b/>
          <w:color w:val="auto"/>
        </w:rPr>
        <w:t xml:space="preserve">. </w:t>
      </w:r>
      <w:r w:rsidR="00D60017" w:rsidRPr="006208E8">
        <w:rPr>
          <w:b/>
          <w:color w:val="auto"/>
        </w:rPr>
        <w:t>1:18</w:t>
      </w:r>
      <w:r w:rsidRPr="006208E8">
        <w:rPr>
          <w:b/>
          <w:color w:val="auto"/>
        </w:rPr>
        <w:t>)</w:t>
      </w:r>
    </w:p>
    <w:p w:rsidR="00171BB5" w:rsidRDefault="00171BB5" w:rsidP="00A8522A">
      <w:pPr>
        <w:spacing w:after="0"/>
        <w:rPr>
          <w:b/>
          <w:color w:val="auto"/>
        </w:rPr>
      </w:pPr>
    </w:p>
    <w:p w:rsidR="00A8522A" w:rsidRPr="007840EF" w:rsidRDefault="00A8522A" w:rsidP="00A8522A">
      <w:pPr>
        <w:spacing w:after="0"/>
        <w:rPr>
          <w:color w:val="auto"/>
        </w:rPr>
      </w:pPr>
      <w:r w:rsidRPr="007840EF">
        <w:rPr>
          <w:b/>
          <w:color w:val="auto"/>
        </w:rPr>
        <w:t>Repaso</w:t>
      </w:r>
      <w:r w:rsidRPr="007840EF">
        <w:rPr>
          <w:b/>
          <w:color w:val="auto"/>
          <w:u w:val="single"/>
        </w:rPr>
        <w:t>:</w:t>
      </w:r>
      <w:r w:rsidRPr="007840EF">
        <w:rPr>
          <w:color w:val="auto"/>
        </w:rPr>
        <w:t xml:space="preserve"> ¿Qué aprendimos la semana pasada?  ¿Cómo puso en práctica lo que aprendió la semana?</w:t>
      </w:r>
    </w:p>
    <w:p w:rsidR="00A8522A" w:rsidRPr="00B42FC0" w:rsidRDefault="00A8522A" w:rsidP="00A8522A">
      <w:pPr>
        <w:spacing w:after="0"/>
        <w:rPr>
          <w:color w:val="FF0000"/>
        </w:rPr>
      </w:pPr>
    </w:p>
    <w:p w:rsidR="00A8522A" w:rsidRPr="00B322B1" w:rsidRDefault="00A8522A" w:rsidP="00A8522A">
      <w:pPr>
        <w:spacing w:after="0" w:line="240" w:lineRule="auto"/>
        <w:rPr>
          <w:rFonts w:ascii="Times New Roman" w:eastAsia="Times New Roman" w:hAnsi="Times New Roman" w:cs="Times New Roman"/>
          <w:color w:val="auto"/>
          <w:sz w:val="24"/>
          <w:szCs w:val="24"/>
        </w:rPr>
      </w:pPr>
      <w:r w:rsidRPr="00B322B1">
        <w:rPr>
          <w:b/>
          <w:color w:val="auto"/>
        </w:rPr>
        <w:t>Estudio:</w:t>
      </w:r>
      <w:r w:rsidR="00171BB5">
        <w:rPr>
          <w:color w:val="auto"/>
        </w:rPr>
        <w:t xml:space="preserve"> Ningún hombre sobre la tierra, aparte de Jesús, ha podido ni podrá experimentar la cualidad de “unigénito.”   Dios se engendró a sí mismo en María a través del Espíritu Santo en ella, permitiendo la formación, y el nacimiento de Jesús.  En esta lección estudiaremos a Jesús como el “unigénito” del Padre.       </w:t>
      </w:r>
    </w:p>
    <w:p w:rsidR="00A8522A" w:rsidRPr="00B42FC0" w:rsidRDefault="00A8522A" w:rsidP="00A8522A">
      <w:pPr>
        <w:spacing w:after="0"/>
        <w:rPr>
          <w:color w:val="FF0000"/>
        </w:rPr>
      </w:pPr>
    </w:p>
    <w:p w:rsidR="00A67741" w:rsidRPr="00A67741" w:rsidRDefault="00171BB5" w:rsidP="00C620EE">
      <w:pPr>
        <w:pStyle w:val="ListParagraph"/>
        <w:numPr>
          <w:ilvl w:val="0"/>
          <w:numId w:val="1"/>
        </w:numPr>
        <w:spacing w:after="0"/>
        <w:rPr>
          <w:color w:val="auto"/>
        </w:rPr>
      </w:pPr>
      <w:r w:rsidRPr="0023080C">
        <w:rPr>
          <w:color w:val="auto"/>
        </w:rPr>
        <w:t>¿Cuál es la diferencia entre ser hijos de Dios y ser el unigénito Hijo de Dios</w:t>
      </w:r>
      <w:r w:rsidR="00A8522A" w:rsidRPr="0023080C">
        <w:rPr>
          <w:color w:val="auto"/>
        </w:rPr>
        <w:t>?</w:t>
      </w:r>
      <w:r w:rsidR="00BC2338" w:rsidRPr="00BC2338">
        <w:rPr>
          <w:b/>
          <w:color w:val="auto"/>
        </w:rPr>
        <w:t xml:space="preserve"> </w:t>
      </w:r>
    </w:p>
    <w:p w:rsidR="00A67741" w:rsidRPr="00A67741" w:rsidRDefault="00A67741" w:rsidP="00A67741">
      <w:pPr>
        <w:spacing w:after="0"/>
        <w:rPr>
          <w:b/>
          <w:color w:val="auto"/>
        </w:rPr>
      </w:pPr>
      <w:proofErr w:type="gramStart"/>
      <w:r>
        <w:rPr>
          <w:b/>
          <w:color w:val="auto"/>
        </w:rPr>
        <w:t>A .</w:t>
      </w:r>
      <w:proofErr w:type="gramEnd"/>
      <w:r>
        <w:rPr>
          <w:b/>
          <w:color w:val="auto"/>
        </w:rPr>
        <w:t xml:space="preserve"> (</w:t>
      </w:r>
      <w:proofErr w:type="spellStart"/>
      <w:r>
        <w:rPr>
          <w:b/>
          <w:color w:val="auto"/>
        </w:rPr>
        <w:t>Jn</w:t>
      </w:r>
      <w:proofErr w:type="spellEnd"/>
      <w:r>
        <w:rPr>
          <w:b/>
          <w:color w:val="auto"/>
        </w:rPr>
        <w:t xml:space="preserve"> 1:12, 1 </w:t>
      </w:r>
      <w:proofErr w:type="spellStart"/>
      <w:r>
        <w:rPr>
          <w:b/>
          <w:color w:val="auto"/>
        </w:rPr>
        <w:t>Jn</w:t>
      </w:r>
      <w:proofErr w:type="spellEnd"/>
      <w:r>
        <w:rPr>
          <w:b/>
          <w:color w:val="auto"/>
        </w:rPr>
        <w:t xml:space="preserve"> 5:1)</w:t>
      </w:r>
      <w:r w:rsidRPr="00A67741">
        <w:rPr>
          <w:b/>
          <w:color w:val="auto"/>
        </w:rPr>
        <w:t>_______________________________________________</w:t>
      </w:r>
      <w:r>
        <w:rPr>
          <w:b/>
          <w:color w:val="auto"/>
        </w:rPr>
        <w:t>________________________________</w:t>
      </w:r>
      <w:r w:rsidRPr="00A67741">
        <w:rPr>
          <w:b/>
          <w:color w:val="auto"/>
        </w:rPr>
        <w:t>__</w:t>
      </w:r>
    </w:p>
    <w:p w:rsidR="00A67741" w:rsidRPr="00A67741" w:rsidRDefault="00A67741" w:rsidP="00A67741">
      <w:pPr>
        <w:spacing w:after="0"/>
        <w:rPr>
          <w:b/>
          <w:color w:val="auto"/>
        </w:rPr>
      </w:pPr>
      <w:r>
        <w:rPr>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741" w:rsidRDefault="00A67741" w:rsidP="00A67741">
      <w:pPr>
        <w:spacing w:after="0"/>
        <w:rPr>
          <w:color w:val="auto"/>
        </w:rPr>
      </w:pPr>
    </w:p>
    <w:p w:rsidR="00BC2338" w:rsidRPr="00A67741" w:rsidRDefault="00A32630" w:rsidP="00A67741">
      <w:pPr>
        <w:spacing w:after="0"/>
        <w:rPr>
          <w:color w:val="auto"/>
        </w:rPr>
      </w:pPr>
      <w:r w:rsidRPr="00A67741">
        <w:rPr>
          <w:color w:val="auto"/>
        </w:rPr>
        <w:t xml:space="preserve">B. </w:t>
      </w:r>
      <w:r w:rsidR="00BC2338" w:rsidRPr="00A67741">
        <w:rPr>
          <w:b/>
          <w:color w:val="auto"/>
        </w:rPr>
        <w:t>(Mt 1:20)</w:t>
      </w:r>
      <w:r w:rsidR="00BC2338" w:rsidRPr="00A67741">
        <w:rPr>
          <w:color w:val="auto"/>
        </w:rPr>
        <w:t>__</w:t>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t>_________________________________________________________________________________</w:t>
      </w:r>
      <w:r w:rsidR="00A67741">
        <w:rPr>
          <w:color w:val="auto"/>
        </w:rPr>
        <w:t>____</w:t>
      </w:r>
      <w:r w:rsidR="00BC2338" w:rsidRPr="00A67741">
        <w:rPr>
          <w:color w:val="auto"/>
        </w:rPr>
        <w:t>_</w:t>
      </w:r>
    </w:p>
    <w:p w:rsidR="00BC2338" w:rsidRDefault="00BC2338" w:rsidP="00BC2338">
      <w:pPr>
        <w:spacing w:after="0"/>
        <w:rPr>
          <w:color w:val="auto"/>
        </w:rPr>
      </w:pPr>
      <w:r>
        <w:rPr>
          <w:color w:val="auto"/>
        </w:rPr>
        <w:t>__________________________________________________________________________________________________</w:t>
      </w:r>
    </w:p>
    <w:p w:rsidR="00BC2338" w:rsidRDefault="00BC2338" w:rsidP="00BC2338">
      <w:pPr>
        <w:spacing w:after="0"/>
        <w:ind w:left="360"/>
        <w:rPr>
          <w:color w:val="auto"/>
        </w:rPr>
      </w:pPr>
    </w:p>
    <w:p w:rsidR="00171BB5" w:rsidRPr="00BC2338" w:rsidRDefault="00171BB5" w:rsidP="00C620EE">
      <w:pPr>
        <w:pStyle w:val="ListParagraph"/>
        <w:numPr>
          <w:ilvl w:val="0"/>
          <w:numId w:val="1"/>
        </w:numPr>
        <w:spacing w:after="0"/>
        <w:rPr>
          <w:color w:val="auto"/>
        </w:rPr>
      </w:pPr>
      <w:r w:rsidRPr="00BC2338">
        <w:rPr>
          <w:color w:val="auto"/>
        </w:rPr>
        <w:t>¿Qué diferencia hay entre unigénito y primogénito?</w:t>
      </w:r>
    </w:p>
    <w:p w:rsidR="00BC2338" w:rsidRPr="00A67741" w:rsidRDefault="00A67741" w:rsidP="00A67741">
      <w:pPr>
        <w:spacing w:after="0"/>
        <w:rPr>
          <w:color w:val="auto"/>
        </w:rPr>
      </w:pPr>
      <w:r>
        <w:rPr>
          <w:b/>
          <w:color w:val="auto"/>
        </w:rPr>
        <w:t xml:space="preserve">A. </w:t>
      </w:r>
      <w:r w:rsidR="00BC2338" w:rsidRPr="00A67741">
        <w:rPr>
          <w:b/>
          <w:color w:val="auto"/>
        </w:rPr>
        <w:t>(Col 1:15-19)</w:t>
      </w:r>
      <w:r w:rsidR="00BC2338" w:rsidRPr="00A67741">
        <w:rPr>
          <w:color w:val="auto"/>
        </w:rPr>
        <w:t>__</w:t>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r>
      <w:r w:rsidR="00BC2338" w:rsidRPr="00A67741">
        <w:rPr>
          <w:color w:val="auto"/>
        </w:rPr>
        <w:softHyphen/>
        <w:t>_______________________________________________________________________________</w:t>
      </w:r>
      <w:r>
        <w:rPr>
          <w:color w:val="auto"/>
        </w:rPr>
        <w:t>_</w:t>
      </w:r>
      <w:r w:rsidR="00BC2338" w:rsidRPr="00A67741">
        <w:rPr>
          <w:color w:val="auto"/>
        </w:rPr>
        <w:t>___</w:t>
      </w:r>
    </w:p>
    <w:p w:rsidR="00BC2338" w:rsidRPr="00BC2338" w:rsidRDefault="00BC2338" w:rsidP="00A67741">
      <w:pPr>
        <w:spacing w:after="0"/>
        <w:rPr>
          <w:color w:val="auto"/>
        </w:rPr>
      </w:pPr>
      <w:r>
        <w:rPr>
          <w:color w:val="auto"/>
        </w:rPr>
        <w:t>_____________________________________________________________________________________________________________________________________________________________________________________________</w:t>
      </w:r>
      <w:r w:rsidR="00A67741">
        <w:rPr>
          <w:color w:val="auto"/>
        </w:rPr>
        <w:t>______</w:t>
      </w:r>
      <w:r>
        <w:rPr>
          <w:color w:val="auto"/>
        </w:rPr>
        <w:t>_</w:t>
      </w:r>
    </w:p>
    <w:p w:rsidR="0022152C" w:rsidRDefault="0022152C" w:rsidP="00A8522A">
      <w:pPr>
        <w:spacing w:after="0"/>
        <w:rPr>
          <w:color w:val="auto"/>
        </w:rPr>
      </w:pPr>
    </w:p>
    <w:p w:rsidR="00171BB5" w:rsidRPr="00A67741" w:rsidRDefault="006F64D3" w:rsidP="00C620EE">
      <w:pPr>
        <w:pStyle w:val="ListParagraph"/>
        <w:numPr>
          <w:ilvl w:val="0"/>
          <w:numId w:val="1"/>
        </w:numPr>
        <w:spacing w:after="0"/>
        <w:rPr>
          <w:color w:val="auto"/>
        </w:rPr>
      </w:pPr>
      <w:r w:rsidRPr="00A67741">
        <w:rPr>
          <w:color w:val="auto"/>
        </w:rPr>
        <w:t xml:space="preserve">¿Qué otros aspectos confirman la condición de Jesús como </w:t>
      </w:r>
      <w:r w:rsidR="001D709E" w:rsidRPr="00A67741">
        <w:rPr>
          <w:color w:val="auto"/>
        </w:rPr>
        <w:t>“</w:t>
      </w:r>
      <w:r w:rsidRPr="00A67741">
        <w:rPr>
          <w:color w:val="auto"/>
        </w:rPr>
        <w:t>unigénito del Padre</w:t>
      </w:r>
      <w:r w:rsidR="001D709E" w:rsidRPr="00A67741">
        <w:rPr>
          <w:color w:val="auto"/>
        </w:rPr>
        <w:t>”</w:t>
      </w:r>
      <w:r w:rsidRPr="00A67741">
        <w:rPr>
          <w:color w:val="auto"/>
        </w:rPr>
        <w:t>?</w:t>
      </w:r>
    </w:p>
    <w:p w:rsidR="00A67741" w:rsidRDefault="00A67741" w:rsidP="00A67741">
      <w:pPr>
        <w:spacing w:after="0"/>
        <w:rPr>
          <w:b/>
          <w:color w:val="auto"/>
        </w:rPr>
      </w:pPr>
      <w:r>
        <w:rPr>
          <w:b/>
          <w:color w:val="auto"/>
        </w:rPr>
        <w:t xml:space="preserve">A. </w:t>
      </w:r>
      <w:r w:rsidRPr="00A67741">
        <w:rPr>
          <w:b/>
          <w:color w:val="auto"/>
        </w:rPr>
        <w:t>(</w:t>
      </w:r>
      <w:proofErr w:type="spellStart"/>
      <w:r w:rsidRPr="00A67741">
        <w:rPr>
          <w:b/>
          <w:color w:val="auto"/>
        </w:rPr>
        <w:t>Lc</w:t>
      </w:r>
      <w:proofErr w:type="spellEnd"/>
      <w:r w:rsidRPr="00A67741">
        <w:rPr>
          <w:b/>
          <w:color w:val="auto"/>
        </w:rPr>
        <w:t xml:space="preserve"> 1:35) ________________________________________________________________________________________</w:t>
      </w:r>
    </w:p>
    <w:p w:rsidR="00A67741" w:rsidRPr="00A67741" w:rsidRDefault="00A67741" w:rsidP="00A67741">
      <w:pPr>
        <w:spacing w:after="0"/>
        <w:rPr>
          <w:b/>
          <w:color w:val="auto"/>
        </w:rPr>
      </w:pPr>
      <w:r>
        <w:rPr>
          <w:b/>
          <w:color w:val="auto"/>
        </w:rPr>
        <w:t>__________________________________________________________________________________________________</w:t>
      </w:r>
    </w:p>
    <w:p w:rsidR="00A32630" w:rsidRDefault="00A32630" w:rsidP="001D709E">
      <w:pPr>
        <w:spacing w:after="0"/>
        <w:rPr>
          <w:b/>
          <w:color w:val="auto"/>
        </w:rPr>
      </w:pPr>
    </w:p>
    <w:p w:rsidR="001D709E" w:rsidRPr="00A67741" w:rsidRDefault="00A32630" w:rsidP="001D709E">
      <w:pPr>
        <w:spacing w:after="0"/>
        <w:rPr>
          <w:color w:val="auto"/>
          <w:lang w:val="en-US"/>
        </w:rPr>
      </w:pPr>
      <w:r w:rsidRPr="00A67741">
        <w:rPr>
          <w:color w:val="auto"/>
          <w:lang w:val="en-US"/>
        </w:rPr>
        <w:t>B.</w:t>
      </w:r>
      <w:r w:rsidR="00A67741" w:rsidRPr="00A67741">
        <w:rPr>
          <w:b/>
          <w:color w:val="auto"/>
          <w:lang w:val="en-US"/>
        </w:rPr>
        <w:t xml:space="preserve"> </w:t>
      </w:r>
      <w:r w:rsidR="001D709E" w:rsidRPr="00A67741">
        <w:rPr>
          <w:b/>
          <w:color w:val="auto"/>
          <w:lang w:val="en-US"/>
        </w:rPr>
        <w:t xml:space="preserve">(Sal 2:7; </w:t>
      </w:r>
      <w:proofErr w:type="spellStart"/>
      <w:r w:rsidRPr="00A67741">
        <w:rPr>
          <w:b/>
          <w:color w:val="auto"/>
          <w:lang w:val="en-US"/>
        </w:rPr>
        <w:t>Heb</w:t>
      </w:r>
      <w:proofErr w:type="spellEnd"/>
      <w:r w:rsidRPr="00A67741">
        <w:rPr>
          <w:b/>
          <w:color w:val="auto"/>
          <w:lang w:val="en-US"/>
        </w:rPr>
        <w:t xml:space="preserve"> 1:5</w:t>
      </w:r>
      <w:proofErr w:type="gramStart"/>
      <w:r w:rsidRPr="00A67741">
        <w:rPr>
          <w:b/>
          <w:color w:val="auto"/>
          <w:lang w:val="en-US"/>
        </w:rPr>
        <w:t>)</w:t>
      </w:r>
      <w:r w:rsidR="00A67741" w:rsidRPr="00A67741">
        <w:rPr>
          <w:b/>
          <w:color w:val="auto"/>
          <w:lang w:val="en-US"/>
        </w:rPr>
        <w:t>_</w:t>
      </w:r>
      <w:proofErr w:type="gramEnd"/>
      <w:r w:rsidR="00A67741" w:rsidRPr="00A67741">
        <w:rPr>
          <w:b/>
          <w:color w:val="auto"/>
          <w:lang w:val="en-US"/>
        </w:rPr>
        <w:t>_________________________________________________________________________________</w:t>
      </w:r>
      <w:r w:rsidR="001D709E" w:rsidRPr="00A67741">
        <w:rPr>
          <w:color w:val="auto"/>
          <w:lang w:val="en-US"/>
        </w:rPr>
        <w:t xml:space="preserve">   </w:t>
      </w:r>
    </w:p>
    <w:p w:rsidR="00041D3B" w:rsidRPr="00A67741" w:rsidRDefault="00A67741" w:rsidP="00041D3B">
      <w:pPr>
        <w:spacing w:after="0"/>
        <w:rPr>
          <w:color w:val="auto"/>
          <w:lang w:val="en-US"/>
        </w:rPr>
      </w:pPr>
      <w:r w:rsidRPr="00A67741">
        <w:rPr>
          <w:color w:val="auto"/>
          <w:lang w:val="en-US"/>
        </w:rPr>
        <w:t>__________________________________________________________________________________________________</w:t>
      </w:r>
    </w:p>
    <w:p w:rsidR="00A67741" w:rsidRPr="00A67741" w:rsidRDefault="00A67741" w:rsidP="00041D3B">
      <w:pPr>
        <w:spacing w:after="0"/>
        <w:rPr>
          <w:color w:val="auto"/>
          <w:lang w:val="en-US"/>
        </w:rPr>
      </w:pPr>
    </w:p>
    <w:p w:rsidR="00A32630" w:rsidRPr="00A67741" w:rsidRDefault="00A32630" w:rsidP="00041D3B">
      <w:pPr>
        <w:spacing w:after="0"/>
        <w:rPr>
          <w:color w:val="auto"/>
          <w:lang w:val="en-US"/>
        </w:rPr>
      </w:pPr>
      <w:r w:rsidRPr="00A67741">
        <w:rPr>
          <w:color w:val="auto"/>
          <w:lang w:val="en-US"/>
        </w:rPr>
        <w:t>C.</w:t>
      </w:r>
      <w:r w:rsidRPr="00A67741">
        <w:rPr>
          <w:b/>
          <w:color w:val="auto"/>
          <w:lang w:val="en-US"/>
        </w:rPr>
        <w:t xml:space="preserve"> (</w:t>
      </w:r>
      <w:proofErr w:type="spellStart"/>
      <w:r w:rsidRPr="00A67741">
        <w:rPr>
          <w:b/>
          <w:color w:val="auto"/>
          <w:lang w:val="en-US"/>
        </w:rPr>
        <w:t>Lc</w:t>
      </w:r>
      <w:proofErr w:type="spellEnd"/>
      <w:r w:rsidRPr="00A67741">
        <w:rPr>
          <w:b/>
          <w:color w:val="auto"/>
          <w:lang w:val="en-US"/>
        </w:rPr>
        <w:t>. 2:49</w:t>
      </w:r>
      <w:proofErr w:type="gramStart"/>
      <w:r w:rsidRPr="00A67741">
        <w:rPr>
          <w:b/>
          <w:color w:val="auto"/>
          <w:lang w:val="en-US"/>
        </w:rPr>
        <w:t>)</w:t>
      </w:r>
      <w:r w:rsidR="00A67741" w:rsidRPr="00A67741">
        <w:rPr>
          <w:color w:val="auto"/>
          <w:lang w:val="en-US"/>
        </w:rPr>
        <w:t>_</w:t>
      </w:r>
      <w:proofErr w:type="gramEnd"/>
      <w:r w:rsidR="00A67741" w:rsidRPr="00A67741">
        <w:rPr>
          <w:color w:val="auto"/>
          <w:lang w:val="en-US"/>
        </w:rPr>
        <w:t>_______________________________________________________________________________________</w:t>
      </w:r>
    </w:p>
    <w:p w:rsidR="00A67741" w:rsidRPr="00A67741" w:rsidRDefault="00A67741" w:rsidP="00041D3B">
      <w:pPr>
        <w:spacing w:after="0"/>
        <w:rPr>
          <w:color w:val="auto"/>
          <w:lang w:val="en-US"/>
        </w:rPr>
      </w:pPr>
      <w:r w:rsidRPr="00A67741">
        <w:rPr>
          <w:color w:val="auto"/>
          <w:lang w:val="en-US"/>
        </w:rPr>
        <w:t>__________________________________________________________________________________________________</w:t>
      </w:r>
    </w:p>
    <w:p w:rsidR="00041D3B" w:rsidRPr="00A67741" w:rsidRDefault="00041D3B" w:rsidP="00041D3B">
      <w:pPr>
        <w:spacing w:after="0"/>
        <w:rPr>
          <w:color w:val="auto"/>
          <w:lang w:val="en-US"/>
        </w:rPr>
      </w:pPr>
    </w:p>
    <w:p w:rsidR="00A32630" w:rsidRPr="00A67741" w:rsidRDefault="00A32630" w:rsidP="00A8522A">
      <w:pPr>
        <w:rPr>
          <w:color w:val="auto"/>
          <w:lang w:val="en-US"/>
        </w:rPr>
      </w:pPr>
      <w:r w:rsidRPr="00A67741">
        <w:rPr>
          <w:color w:val="auto"/>
          <w:lang w:val="en-US"/>
        </w:rPr>
        <w:t>D.</w:t>
      </w:r>
      <w:r w:rsidRPr="00A67741">
        <w:rPr>
          <w:b/>
          <w:color w:val="auto"/>
          <w:lang w:val="en-US"/>
        </w:rPr>
        <w:t xml:space="preserve"> </w:t>
      </w:r>
      <w:r w:rsidRPr="00A67741">
        <w:rPr>
          <w:color w:val="auto"/>
          <w:lang w:val="en-US"/>
        </w:rPr>
        <w:t>(</w:t>
      </w:r>
      <w:r w:rsidRPr="00A67741">
        <w:rPr>
          <w:b/>
          <w:color w:val="auto"/>
          <w:lang w:val="en-US"/>
        </w:rPr>
        <w:t>Mt. 3:17).</w:t>
      </w:r>
      <w:r w:rsidR="00A67741">
        <w:rPr>
          <w:color w:val="auto"/>
          <w:lang w:val="en-US"/>
        </w:rPr>
        <w:t>_______________________________________________________________________________________</w:t>
      </w:r>
    </w:p>
    <w:p w:rsidR="00A8522A" w:rsidRPr="00153CF5" w:rsidRDefault="00A8522A" w:rsidP="00A67741">
      <w:pPr>
        <w:spacing w:after="0" w:line="240" w:lineRule="auto"/>
        <w:rPr>
          <w:color w:val="auto"/>
        </w:rPr>
      </w:pPr>
      <w:r w:rsidRPr="00153CF5">
        <w:rPr>
          <w:b/>
          <w:color w:val="auto"/>
        </w:rPr>
        <w:t xml:space="preserve">Jesús vive en mí: </w:t>
      </w:r>
      <w:r w:rsidRPr="00153CF5">
        <w:rPr>
          <w:color w:val="auto"/>
        </w:rPr>
        <w:t>Aplicación Diaria</w:t>
      </w:r>
    </w:p>
    <w:p w:rsidR="00A8522A" w:rsidRDefault="007010B5" w:rsidP="00A32630">
      <w:pPr>
        <w:spacing w:after="0"/>
        <w:contextualSpacing/>
        <w:rPr>
          <w:color w:val="auto"/>
        </w:rPr>
      </w:pPr>
      <w:r>
        <w:rPr>
          <w:color w:val="auto"/>
        </w:rPr>
        <w:t xml:space="preserve">No cabe duda que Jesús es el “unigénito del Padre,” nadie como él, un ser único en su esencia.  Pero lo más importante es entender que como “unigénito,”  Jesús es Dios mismo.  Dios se hizo hombre para habitar entre nosotros y rescatarnos de la garras del pecado y de la muerte.  Como seguidores de Jesús  hay que reconocer, aceptar y testificar que solo a través del “Unigénito Hijo de Dios” podremos ser liberados de la esclavitud del pecado.  Si hay alguien que no conoce al Unigénito Hijo de Dios hoy es el día para recibirlo en su corazón. </w:t>
      </w:r>
    </w:p>
    <w:p w:rsidR="00BD53BC" w:rsidRPr="00A67741" w:rsidRDefault="00BD53BC" w:rsidP="00BD53BC">
      <w:pPr>
        <w:jc w:val="center"/>
        <w:rPr>
          <w:rFonts w:asciiTheme="minorHAnsi" w:hAnsiTheme="minorHAnsi"/>
          <w:color w:val="000000" w:themeColor="text1"/>
          <w:sz w:val="16"/>
          <w:szCs w:val="16"/>
        </w:rPr>
      </w:pPr>
      <w:r w:rsidRPr="00A67741">
        <w:rPr>
          <w:rFonts w:asciiTheme="minorHAnsi" w:hAnsiTheme="minorHAnsi"/>
          <w:color w:val="000000" w:themeColor="text1"/>
          <w:sz w:val="16"/>
          <w:szCs w:val="16"/>
        </w:rPr>
        <w:t>*Basado en libro Guías de Estudios Celulares por David Javier Torres A.</w:t>
      </w:r>
    </w:p>
    <w:p w:rsidR="00A8522A" w:rsidRPr="00A67741" w:rsidRDefault="00C620EE" w:rsidP="00A8522A">
      <w:pPr>
        <w:spacing w:line="240" w:lineRule="auto"/>
        <w:jc w:val="center"/>
        <w:rPr>
          <w:rFonts w:ascii="Times New Roman" w:eastAsia="Times New Roman" w:hAnsi="Times New Roman" w:cs="Times New Roman"/>
          <w:color w:val="auto"/>
          <w:sz w:val="16"/>
          <w:szCs w:val="16"/>
        </w:rPr>
      </w:pPr>
      <w:hyperlink r:id="rId6" w:history="1">
        <w:r w:rsidR="00A8522A" w:rsidRPr="00A67741">
          <w:rPr>
            <w:rStyle w:val="Hyperlink"/>
            <w:rFonts w:eastAsia="Times New Roman" w:cs="Times New Roman"/>
            <w:color w:val="auto"/>
            <w:sz w:val="16"/>
            <w:szCs w:val="16"/>
          </w:rPr>
          <w:t>www.ebenezermd.com</w:t>
        </w:r>
      </w:hyperlink>
      <w:r w:rsidR="00A8522A" w:rsidRPr="00A67741">
        <w:rPr>
          <w:rFonts w:eastAsia="Times New Roman" w:cs="Times New Roman"/>
          <w:color w:val="auto"/>
          <w:sz w:val="16"/>
          <w:szCs w:val="16"/>
        </w:rPr>
        <w:t xml:space="preserve"> (para obtener más estudios bíblicos)</w:t>
      </w:r>
    </w:p>
    <w:p w:rsidR="001A2388" w:rsidRPr="007840EF" w:rsidRDefault="00D264C4" w:rsidP="001A2388">
      <w:pPr>
        <w:spacing w:after="0" w:line="240" w:lineRule="auto"/>
        <w:jc w:val="center"/>
        <w:rPr>
          <w:color w:val="auto"/>
        </w:rPr>
      </w:pPr>
      <w:r>
        <w:rPr>
          <w:rFonts w:ascii="Times New Roman" w:eastAsia="Times New Roman" w:hAnsi="Times New Roman" w:cs="Times New Roman"/>
          <w:b/>
          <w:color w:val="auto"/>
          <w:sz w:val="32"/>
          <w:szCs w:val="32"/>
          <w:u w:val="single"/>
        </w:rPr>
        <w:lastRenderedPageBreak/>
        <w:t>Mes 11</w:t>
      </w:r>
      <w:r w:rsidR="003535BB">
        <w:rPr>
          <w:rFonts w:ascii="Times New Roman" w:eastAsia="Times New Roman" w:hAnsi="Times New Roman" w:cs="Times New Roman"/>
          <w:b/>
          <w:color w:val="auto"/>
          <w:sz w:val="32"/>
          <w:szCs w:val="32"/>
          <w:u w:val="single"/>
        </w:rPr>
        <w:t xml:space="preserve"> – Lección 2</w:t>
      </w:r>
      <w:r w:rsidR="001A2388" w:rsidRPr="007840EF">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LA PLENITUD DE LA DIVINIDAD EN JESÚS</w:t>
      </w:r>
      <w:r w:rsidR="001A2388" w:rsidRPr="007840EF">
        <w:rPr>
          <w:rFonts w:ascii="Times New Roman" w:eastAsia="Times New Roman" w:hAnsi="Times New Roman" w:cs="Times New Roman"/>
          <w:b/>
          <w:smallCaps/>
          <w:color w:val="auto"/>
          <w:sz w:val="32"/>
          <w:szCs w:val="32"/>
          <w:u w:val="single"/>
        </w:rPr>
        <w:t xml:space="preserve">                                                                                                                                                             </w:t>
      </w:r>
    </w:p>
    <w:p w:rsidR="001A2388" w:rsidRPr="007840EF" w:rsidRDefault="001A2388" w:rsidP="001A2388">
      <w:pPr>
        <w:spacing w:after="0"/>
        <w:rPr>
          <w:color w:val="auto"/>
        </w:rPr>
      </w:pPr>
    </w:p>
    <w:p w:rsidR="001A2388" w:rsidRDefault="001A2388" w:rsidP="001A2388">
      <w:pPr>
        <w:spacing w:after="0"/>
        <w:rPr>
          <w:rFonts w:asciiTheme="minorHAnsi" w:hAnsiTheme="minorHAnsi"/>
          <w:color w:val="auto"/>
          <w:sz w:val="24"/>
          <w:szCs w:val="24"/>
        </w:rPr>
      </w:pPr>
      <w:r w:rsidRPr="00757CB9">
        <w:rPr>
          <w:rFonts w:asciiTheme="minorHAnsi" w:hAnsiTheme="minorHAnsi"/>
          <w:b/>
          <w:color w:val="auto"/>
          <w:sz w:val="24"/>
          <w:szCs w:val="24"/>
        </w:rPr>
        <w:t>Verdad Central:</w:t>
      </w:r>
      <w:r w:rsidRPr="00757CB9">
        <w:rPr>
          <w:rFonts w:asciiTheme="minorHAnsi" w:hAnsiTheme="minorHAnsi"/>
          <w:color w:val="auto"/>
          <w:sz w:val="24"/>
          <w:szCs w:val="24"/>
        </w:rPr>
        <w:t xml:space="preserve"> </w:t>
      </w:r>
      <w:r w:rsidR="00D264C4" w:rsidRPr="00757CB9">
        <w:rPr>
          <w:rFonts w:asciiTheme="minorHAnsi" w:hAnsiTheme="minorHAnsi"/>
          <w:color w:val="auto"/>
          <w:sz w:val="24"/>
          <w:szCs w:val="24"/>
        </w:rPr>
        <w:t xml:space="preserve">Conocer acerca de la deidad (poder) de Jesucristo, </w:t>
      </w:r>
      <w:r w:rsidR="003E0E07" w:rsidRPr="00757CB9">
        <w:rPr>
          <w:rFonts w:asciiTheme="minorHAnsi" w:hAnsiTheme="minorHAnsi"/>
          <w:color w:val="auto"/>
          <w:sz w:val="24"/>
          <w:szCs w:val="24"/>
        </w:rPr>
        <w:t>es</w:t>
      </w:r>
      <w:r w:rsidR="00D264C4" w:rsidRPr="00757CB9">
        <w:rPr>
          <w:rFonts w:asciiTheme="minorHAnsi" w:hAnsiTheme="minorHAnsi"/>
          <w:color w:val="auto"/>
          <w:sz w:val="24"/>
          <w:szCs w:val="24"/>
        </w:rPr>
        <w:t xml:space="preserve"> reconoce</w:t>
      </w:r>
      <w:r w:rsidR="003E0E07" w:rsidRPr="00757CB9">
        <w:rPr>
          <w:rFonts w:asciiTheme="minorHAnsi" w:hAnsiTheme="minorHAnsi"/>
          <w:color w:val="auto"/>
          <w:sz w:val="24"/>
          <w:szCs w:val="24"/>
        </w:rPr>
        <w:t>r</w:t>
      </w:r>
      <w:r w:rsidR="00D264C4" w:rsidRPr="00757CB9">
        <w:rPr>
          <w:rFonts w:asciiTheme="minorHAnsi" w:hAnsiTheme="minorHAnsi"/>
          <w:color w:val="auto"/>
          <w:sz w:val="24"/>
          <w:szCs w:val="24"/>
        </w:rPr>
        <w:t xml:space="preserve"> las propiedades divinas de Dios manifestadas en su hijo Jesús. </w:t>
      </w:r>
    </w:p>
    <w:p w:rsidR="00E8463B" w:rsidRPr="00757CB9" w:rsidRDefault="00E8463B" w:rsidP="001A2388">
      <w:pPr>
        <w:spacing w:after="0"/>
        <w:rPr>
          <w:rFonts w:asciiTheme="minorHAnsi" w:hAnsiTheme="minorHAnsi"/>
          <w:color w:val="auto"/>
          <w:sz w:val="24"/>
          <w:szCs w:val="24"/>
        </w:rPr>
      </w:pPr>
    </w:p>
    <w:p w:rsidR="001A2388" w:rsidRPr="006208E8" w:rsidRDefault="001A2388" w:rsidP="00E8463B">
      <w:pPr>
        <w:spacing w:after="0"/>
        <w:rPr>
          <w:rFonts w:asciiTheme="minorHAnsi" w:hAnsiTheme="minorHAnsi"/>
          <w:b/>
        </w:rPr>
      </w:pPr>
      <w:r w:rsidRPr="00E8463B">
        <w:rPr>
          <w:rFonts w:asciiTheme="minorHAnsi" w:hAnsiTheme="minorHAnsi"/>
          <w:b/>
        </w:rPr>
        <w:t xml:space="preserve">Cita </w:t>
      </w:r>
      <w:r w:rsidRPr="00E8463B">
        <w:rPr>
          <w:rFonts w:asciiTheme="minorHAnsi" w:hAnsiTheme="minorHAnsi"/>
          <w:b/>
          <w:color w:val="auto"/>
          <w:sz w:val="24"/>
          <w:szCs w:val="24"/>
        </w:rPr>
        <w:t>Bíblica</w:t>
      </w:r>
      <w:r w:rsidRPr="00757CB9">
        <w:rPr>
          <w:rFonts w:asciiTheme="minorHAnsi" w:hAnsiTheme="minorHAnsi"/>
          <w:b/>
        </w:rPr>
        <w:t>:</w:t>
      </w:r>
      <w:r w:rsidRPr="00757CB9">
        <w:rPr>
          <w:rFonts w:asciiTheme="minorHAnsi" w:hAnsiTheme="minorHAnsi"/>
        </w:rPr>
        <w:t xml:space="preserve"> </w:t>
      </w:r>
      <w:r w:rsidRPr="00E8463B">
        <w:rPr>
          <w:rFonts w:asciiTheme="minorHAnsi" w:hAnsiTheme="minorHAnsi"/>
          <w:color w:val="auto"/>
          <w:sz w:val="24"/>
          <w:szCs w:val="24"/>
        </w:rPr>
        <w:t>“</w:t>
      </w:r>
      <w:r w:rsidR="003E0E07" w:rsidRPr="00E8463B">
        <w:rPr>
          <w:rFonts w:asciiTheme="minorHAnsi" w:hAnsiTheme="minorHAnsi"/>
          <w:color w:val="auto"/>
          <w:sz w:val="24"/>
          <w:szCs w:val="24"/>
        </w:rPr>
        <w:t>Y él es antes de todas las cosas, y toda</w:t>
      </w:r>
      <w:r w:rsidR="001802C8" w:rsidRPr="00E8463B">
        <w:rPr>
          <w:rFonts w:asciiTheme="minorHAnsi" w:hAnsiTheme="minorHAnsi"/>
          <w:color w:val="auto"/>
          <w:sz w:val="24"/>
          <w:szCs w:val="24"/>
        </w:rPr>
        <w:t xml:space="preserve">s las cosas en él subsisten; </w:t>
      </w:r>
      <w:r w:rsidR="003E0E07" w:rsidRPr="00E8463B">
        <w:rPr>
          <w:rFonts w:asciiTheme="minorHAnsi" w:hAnsiTheme="minorHAnsi"/>
          <w:color w:val="auto"/>
          <w:sz w:val="24"/>
          <w:szCs w:val="24"/>
        </w:rPr>
        <w:t>y él es la cabeza del cuerpo que es la iglesia, él que es el principio, el primogénito de entre los muertos, para que en</w:t>
      </w:r>
      <w:r w:rsidR="001802C8" w:rsidRPr="00E8463B">
        <w:rPr>
          <w:rFonts w:asciiTheme="minorHAnsi" w:hAnsiTheme="minorHAnsi"/>
          <w:color w:val="auto"/>
          <w:sz w:val="24"/>
          <w:szCs w:val="24"/>
        </w:rPr>
        <w:t xml:space="preserve"> todo tenga la preeminencia; </w:t>
      </w:r>
      <w:r w:rsidR="003E0E07" w:rsidRPr="00E8463B">
        <w:rPr>
          <w:rFonts w:asciiTheme="minorHAnsi" w:hAnsiTheme="minorHAnsi"/>
          <w:color w:val="auto"/>
          <w:sz w:val="24"/>
          <w:szCs w:val="24"/>
        </w:rPr>
        <w:t xml:space="preserve">por cuanto agradó al Padre que en él habitase toda plenitud,” </w:t>
      </w:r>
      <w:r w:rsidR="003E0E07" w:rsidRPr="006208E8">
        <w:rPr>
          <w:rFonts w:asciiTheme="minorHAnsi" w:hAnsiTheme="minorHAnsi"/>
          <w:b/>
          <w:color w:val="auto"/>
          <w:sz w:val="24"/>
          <w:szCs w:val="24"/>
        </w:rPr>
        <w:t>(Col. 1:17-19</w:t>
      </w:r>
      <w:r w:rsidRPr="006208E8">
        <w:rPr>
          <w:rFonts w:asciiTheme="minorHAnsi" w:hAnsiTheme="minorHAnsi"/>
          <w:b/>
          <w:color w:val="auto"/>
          <w:sz w:val="24"/>
          <w:szCs w:val="24"/>
        </w:rPr>
        <w:t>)</w:t>
      </w:r>
    </w:p>
    <w:p w:rsidR="00E8463B" w:rsidRPr="00757CB9" w:rsidRDefault="00E8463B" w:rsidP="00E8463B">
      <w:pPr>
        <w:spacing w:after="0"/>
        <w:rPr>
          <w:rFonts w:asciiTheme="minorHAnsi" w:hAnsiTheme="minorHAnsi"/>
        </w:rPr>
      </w:pPr>
    </w:p>
    <w:p w:rsidR="001A2388" w:rsidRPr="00757CB9" w:rsidRDefault="001A2388" w:rsidP="001A2388">
      <w:pPr>
        <w:spacing w:after="0"/>
        <w:rPr>
          <w:rFonts w:asciiTheme="minorHAnsi" w:hAnsiTheme="minorHAnsi"/>
          <w:color w:val="auto"/>
          <w:sz w:val="24"/>
          <w:szCs w:val="24"/>
        </w:rPr>
      </w:pPr>
      <w:r w:rsidRPr="00757CB9">
        <w:rPr>
          <w:rFonts w:asciiTheme="minorHAnsi" w:hAnsiTheme="minorHAnsi"/>
          <w:b/>
          <w:color w:val="auto"/>
          <w:sz w:val="24"/>
          <w:szCs w:val="24"/>
        </w:rPr>
        <w:t>Repaso</w:t>
      </w:r>
      <w:r w:rsidRPr="00757CB9">
        <w:rPr>
          <w:rFonts w:asciiTheme="minorHAnsi" w:hAnsiTheme="minorHAnsi"/>
          <w:b/>
          <w:color w:val="auto"/>
          <w:sz w:val="24"/>
          <w:szCs w:val="24"/>
          <w:u w:val="single"/>
        </w:rPr>
        <w:t>:</w:t>
      </w:r>
      <w:r w:rsidRPr="00757CB9">
        <w:rPr>
          <w:rFonts w:asciiTheme="minorHAnsi" w:hAnsiTheme="minorHAnsi"/>
          <w:color w:val="auto"/>
          <w:sz w:val="24"/>
          <w:szCs w:val="24"/>
        </w:rPr>
        <w:t xml:space="preserve"> ¿Qué aprendimos la semana pasada?  ¿Cómo puso en práctica lo que aprendió la semana?</w:t>
      </w:r>
    </w:p>
    <w:p w:rsidR="001A2388" w:rsidRPr="00757CB9" w:rsidRDefault="001A2388" w:rsidP="001A2388">
      <w:pPr>
        <w:spacing w:after="0"/>
        <w:rPr>
          <w:rFonts w:asciiTheme="minorHAnsi" w:hAnsiTheme="minorHAnsi"/>
          <w:color w:val="FF0000"/>
          <w:sz w:val="24"/>
          <w:szCs w:val="24"/>
        </w:rPr>
      </w:pPr>
    </w:p>
    <w:p w:rsidR="003443A2" w:rsidRDefault="001A2388" w:rsidP="003443A2">
      <w:pPr>
        <w:rPr>
          <w:rFonts w:asciiTheme="minorHAnsi" w:hAnsiTheme="minorHAnsi"/>
          <w:color w:val="auto"/>
          <w:sz w:val="24"/>
          <w:szCs w:val="24"/>
        </w:rPr>
      </w:pPr>
      <w:r w:rsidRPr="00757CB9">
        <w:rPr>
          <w:rFonts w:asciiTheme="minorHAnsi" w:hAnsiTheme="minorHAnsi"/>
          <w:b/>
          <w:color w:val="000000" w:themeColor="text1"/>
          <w:sz w:val="24"/>
          <w:szCs w:val="24"/>
        </w:rPr>
        <w:t>Estudio:</w:t>
      </w:r>
      <w:r w:rsidRPr="00757CB9">
        <w:rPr>
          <w:rFonts w:asciiTheme="minorHAnsi" w:hAnsiTheme="minorHAnsi"/>
          <w:color w:val="000000" w:themeColor="text1"/>
          <w:sz w:val="24"/>
          <w:szCs w:val="24"/>
        </w:rPr>
        <w:t xml:space="preserve"> </w:t>
      </w:r>
      <w:r w:rsidR="00296BDB">
        <w:rPr>
          <w:rFonts w:asciiTheme="minorHAnsi" w:hAnsiTheme="minorHAnsi"/>
          <w:color w:val="000000" w:themeColor="text1"/>
          <w:sz w:val="24"/>
          <w:szCs w:val="24"/>
        </w:rPr>
        <w:t xml:space="preserve">Todo seguidor de Jesús, es decir, aquel cuya vida está </w:t>
      </w:r>
      <w:r w:rsidR="00210097">
        <w:rPr>
          <w:rFonts w:asciiTheme="minorHAnsi" w:hAnsiTheme="minorHAnsi"/>
          <w:color w:val="000000" w:themeColor="text1"/>
          <w:sz w:val="24"/>
          <w:szCs w:val="24"/>
        </w:rPr>
        <w:t>cimentada</w:t>
      </w:r>
      <w:r w:rsidR="00296BDB">
        <w:rPr>
          <w:rFonts w:asciiTheme="minorHAnsi" w:hAnsiTheme="minorHAnsi"/>
          <w:color w:val="000000" w:themeColor="text1"/>
          <w:sz w:val="24"/>
          <w:szCs w:val="24"/>
        </w:rPr>
        <w:t xml:space="preserve"> en su fe en Jesucristo, debe caracterizarse por aceptar la deidad o divinidad del Hijo de Dios como algo esencial a su n</w:t>
      </w:r>
      <w:r w:rsidR="003443A2">
        <w:rPr>
          <w:rFonts w:asciiTheme="minorHAnsi" w:hAnsiTheme="minorHAnsi"/>
          <w:color w:val="000000" w:themeColor="text1"/>
          <w:sz w:val="24"/>
          <w:szCs w:val="24"/>
        </w:rPr>
        <w:t xml:space="preserve">aturaleza y pleno en su ser.  </w:t>
      </w:r>
      <w:r w:rsidR="003443A2" w:rsidRPr="003443A2">
        <w:rPr>
          <w:rFonts w:asciiTheme="minorHAnsi" w:hAnsiTheme="minorHAnsi"/>
          <w:color w:val="000000" w:themeColor="text1"/>
          <w:sz w:val="24"/>
          <w:szCs w:val="24"/>
        </w:rPr>
        <w:t>Te has puesto a pensar, ¿Cuál es la plenitud de Cristo? De acuerdo al diccionario: “conteniendo mucho o más de lo normal”, “no estando en escasez de nada” y “completo</w:t>
      </w:r>
      <w:r w:rsidR="003443A2">
        <w:rPr>
          <w:rFonts w:asciiTheme="minorHAnsi" w:hAnsiTheme="minorHAnsi"/>
          <w:color w:val="000000" w:themeColor="text1"/>
          <w:sz w:val="24"/>
          <w:szCs w:val="24"/>
        </w:rPr>
        <w:t xml:space="preserve">.”  Otra definición: </w:t>
      </w:r>
      <w:r w:rsidR="003443A2" w:rsidRPr="00B829A8">
        <w:rPr>
          <w:rFonts w:asciiTheme="minorHAnsi" w:hAnsiTheme="minorHAnsi"/>
          <w:color w:val="000000" w:themeColor="text1"/>
          <w:sz w:val="24"/>
          <w:szCs w:val="24"/>
        </w:rPr>
        <w:t>Totalidad, integridad o calidad de pleno.</w:t>
      </w:r>
      <w:r w:rsidR="002207C5">
        <w:rPr>
          <w:rFonts w:asciiTheme="minorHAnsi" w:hAnsiTheme="minorHAnsi"/>
          <w:color w:val="000000" w:themeColor="text1"/>
          <w:sz w:val="24"/>
          <w:szCs w:val="24"/>
        </w:rPr>
        <w:t xml:space="preserve"> </w:t>
      </w:r>
      <w:r w:rsidR="002207C5" w:rsidRPr="002207C5">
        <w:rPr>
          <w:rFonts w:asciiTheme="minorHAnsi" w:hAnsiTheme="minorHAnsi"/>
          <w:color w:val="auto"/>
          <w:sz w:val="24"/>
          <w:szCs w:val="24"/>
        </w:rPr>
        <w:t xml:space="preserve"> </w:t>
      </w:r>
      <w:r w:rsidR="002207C5">
        <w:rPr>
          <w:rFonts w:asciiTheme="minorHAnsi" w:hAnsiTheme="minorHAnsi"/>
          <w:color w:val="auto"/>
          <w:sz w:val="24"/>
          <w:szCs w:val="24"/>
        </w:rPr>
        <w:t>En esta lección estudiaremos de divinidad del Padre en Jesús.</w:t>
      </w:r>
    </w:p>
    <w:p w:rsidR="00E8463B" w:rsidRPr="003443A2" w:rsidRDefault="00E8463B" w:rsidP="00E8463B">
      <w:pPr>
        <w:spacing w:after="0"/>
        <w:rPr>
          <w:rFonts w:ascii="Times New Roman" w:eastAsia="Times New Roman" w:hAnsi="Times New Roman" w:cs="Times New Roman"/>
          <w:color w:val="auto"/>
          <w:sz w:val="24"/>
          <w:szCs w:val="24"/>
        </w:rPr>
      </w:pPr>
    </w:p>
    <w:p w:rsidR="00A326BF" w:rsidRPr="00E8463B" w:rsidRDefault="003443A2" w:rsidP="00C620EE">
      <w:pPr>
        <w:pStyle w:val="ListParagraph"/>
        <w:numPr>
          <w:ilvl w:val="0"/>
          <w:numId w:val="2"/>
        </w:numPr>
        <w:spacing w:after="0"/>
        <w:rPr>
          <w:rFonts w:asciiTheme="minorHAnsi" w:hAnsiTheme="minorHAnsi"/>
          <w:color w:val="000000" w:themeColor="text1"/>
          <w:sz w:val="24"/>
          <w:szCs w:val="24"/>
        </w:rPr>
      </w:pPr>
      <w:r w:rsidRPr="00E8463B">
        <w:rPr>
          <w:rFonts w:asciiTheme="minorHAnsi" w:hAnsiTheme="minorHAnsi"/>
          <w:color w:val="000000" w:themeColor="text1"/>
          <w:sz w:val="24"/>
          <w:szCs w:val="24"/>
        </w:rPr>
        <w:t xml:space="preserve">¿La plenitud de la divinidad en </w:t>
      </w:r>
      <w:r w:rsidR="006E69B0" w:rsidRPr="00E8463B">
        <w:rPr>
          <w:rFonts w:asciiTheme="minorHAnsi" w:hAnsiTheme="minorHAnsi"/>
          <w:color w:val="000000" w:themeColor="text1"/>
          <w:sz w:val="24"/>
          <w:szCs w:val="24"/>
        </w:rPr>
        <w:t>Jesús</w:t>
      </w:r>
      <w:r w:rsidRPr="00E8463B">
        <w:rPr>
          <w:rFonts w:asciiTheme="minorHAnsi" w:hAnsiTheme="minorHAnsi"/>
          <w:color w:val="000000" w:themeColor="text1"/>
          <w:sz w:val="24"/>
          <w:szCs w:val="24"/>
        </w:rPr>
        <w:t>, es algo determinado por Dios?</w:t>
      </w:r>
    </w:p>
    <w:p w:rsidR="00A67741" w:rsidRDefault="00E8463B" w:rsidP="00E8463B">
      <w:pPr>
        <w:spacing w:after="0"/>
        <w:rPr>
          <w:rFonts w:asciiTheme="minorHAnsi" w:hAnsiTheme="minorHAnsi"/>
          <w:b/>
          <w:color w:val="000000" w:themeColor="text1"/>
          <w:sz w:val="24"/>
          <w:szCs w:val="24"/>
        </w:rPr>
      </w:pPr>
      <w:r w:rsidRPr="00E8463B">
        <w:rPr>
          <w:rFonts w:asciiTheme="minorHAnsi" w:hAnsiTheme="minorHAnsi"/>
          <w:color w:val="000000" w:themeColor="text1"/>
          <w:sz w:val="24"/>
          <w:szCs w:val="24"/>
        </w:rPr>
        <w:t>A</w:t>
      </w:r>
      <w:r w:rsidR="00A67741">
        <w:rPr>
          <w:rFonts w:asciiTheme="minorHAnsi" w:hAnsiTheme="minorHAnsi"/>
          <w:color w:val="000000" w:themeColor="text1"/>
          <w:sz w:val="24"/>
          <w:szCs w:val="24"/>
        </w:rPr>
        <w:t>.</w:t>
      </w:r>
      <w:r w:rsidR="0000662E" w:rsidRPr="00E8463B">
        <w:rPr>
          <w:rFonts w:asciiTheme="minorHAnsi" w:hAnsiTheme="minorHAnsi"/>
          <w:color w:val="000000" w:themeColor="text1"/>
          <w:sz w:val="24"/>
          <w:szCs w:val="24"/>
        </w:rPr>
        <w:t xml:space="preserve"> </w:t>
      </w:r>
      <w:r w:rsidR="0000662E" w:rsidRPr="00894F85">
        <w:rPr>
          <w:rFonts w:asciiTheme="minorHAnsi" w:hAnsiTheme="minorHAnsi"/>
          <w:b/>
          <w:color w:val="000000" w:themeColor="text1"/>
          <w:sz w:val="24"/>
          <w:szCs w:val="24"/>
        </w:rPr>
        <w:t>(</w:t>
      </w:r>
      <w:proofErr w:type="spellStart"/>
      <w:r w:rsidR="0000662E" w:rsidRPr="00894F85">
        <w:rPr>
          <w:rFonts w:asciiTheme="minorHAnsi" w:hAnsiTheme="minorHAnsi"/>
          <w:b/>
          <w:color w:val="000000" w:themeColor="text1"/>
          <w:sz w:val="24"/>
          <w:szCs w:val="24"/>
        </w:rPr>
        <w:t>Jn</w:t>
      </w:r>
      <w:proofErr w:type="spellEnd"/>
      <w:r w:rsidR="0000662E" w:rsidRPr="00894F85">
        <w:rPr>
          <w:rFonts w:asciiTheme="minorHAnsi" w:hAnsiTheme="minorHAnsi"/>
          <w:b/>
          <w:color w:val="000000" w:themeColor="text1"/>
          <w:sz w:val="24"/>
          <w:szCs w:val="24"/>
        </w:rPr>
        <w:t xml:space="preserve"> 1:1, Col. 2:8-10</w:t>
      </w:r>
      <w:proofErr w:type="gramStart"/>
      <w:r w:rsidR="0000662E" w:rsidRPr="00894F85">
        <w:rPr>
          <w:rFonts w:asciiTheme="minorHAnsi" w:hAnsiTheme="minorHAnsi"/>
          <w:b/>
          <w:color w:val="000000" w:themeColor="text1"/>
          <w:sz w:val="24"/>
          <w:szCs w:val="24"/>
        </w:rPr>
        <w:t>)</w:t>
      </w:r>
      <w:r w:rsidR="00A67741">
        <w:rPr>
          <w:rFonts w:asciiTheme="minorHAnsi" w:hAnsiTheme="minorHAnsi"/>
          <w:b/>
          <w:color w:val="000000" w:themeColor="text1"/>
          <w:sz w:val="24"/>
          <w:szCs w:val="24"/>
        </w:rPr>
        <w:t>_</w:t>
      </w:r>
      <w:proofErr w:type="gramEnd"/>
      <w:r w:rsidR="00A67741">
        <w:rPr>
          <w:rFonts w:asciiTheme="minorHAnsi" w:hAnsiTheme="minorHAnsi"/>
          <w:b/>
          <w:color w:val="000000" w:themeColor="text1"/>
          <w:sz w:val="24"/>
          <w:szCs w:val="24"/>
        </w:rPr>
        <w:t>_______________________________________________________________________</w:t>
      </w:r>
    </w:p>
    <w:p w:rsidR="00BE4DD0" w:rsidRPr="00E8463B" w:rsidRDefault="00A67741" w:rsidP="00E8463B">
      <w:pPr>
        <w:spacing w:after="0"/>
        <w:rPr>
          <w:rFonts w:asciiTheme="minorHAnsi" w:hAnsiTheme="minorHAnsi"/>
          <w:color w:val="000000" w:themeColor="text1"/>
          <w:sz w:val="24"/>
          <w:szCs w:val="24"/>
        </w:rPr>
      </w:pPr>
      <w:r>
        <w:rPr>
          <w:rFonts w:asciiTheme="minorHAnsi" w:hAnsiTheme="minorHAnsi"/>
          <w:b/>
          <w:color w:val="000000" w:themeColor="text1"/>
          <w:sz w:val="24"/>
          <w:szCs w:val="24"/>
        </w:rPr>
        <w:t>__________________________________________________________________________________________</w:t>
      </w:r>
      <w:r w:rsidR="006176B5" w:rsidRPr="00E8463B">
        <w:rPr>
          <w:rFonts w:asciiTheme="minorHAnsi" w:hAnsiTheme="minorHAnsi"/>
          <w:color w:val="000000" w:themeColor="text1"/>
          <w:sz w:val="24"/>
          <w:szCs w:val="24"/>
        </w:rPr>
        <w:t xml:space="preserve">   </w:t>
      </w:r>
    </w:p>
    <w:p w:rsidR="00AC0D2B" w:rsidRDefault="00AC0D2B" w:rsidP="003443A2">
      <w:pPr>
        <w:spacing w:after="0"/>
        <w:rPr>
          <w:rFonts w:asciiTheme="minorHAnsi" w:hAnsiTheme="minorHAnsi"/>
          <w:color w:val="auto"/>
          <w:sz w:val="24"/>
          <w:szCs w:val="24"/>
        </w:rPr>
      </w:pPr>
    </w:p>
    <w:p w:rsidR="003443A2" w:rsidRPr="0023080C" w:rsidRDefault="006E69B0" w:rsidP="00C620EE">
      <w:pPr>
        <w:pStyle w:val="ListParagraph"/>
        <w:numPr>
          <w:ilvl w:val="0"/>
          <w:numId w:val="2"/>
        </w:numPr>
        <w:spacing w:after="0"/>
        <w:rPr>
          <w:rFonts w:asciiTheme="minorHAnsi" w:hAnsiTheme="minorHAnsi"/>
          <w:color w:val="auto"/>
          <w:sz w:val="24"/>
          <w:szCs w:val="24"/>
        </w:rPr>
      </w:pPr>
      <w:r w:rsidRPr="0023080C">
        <w:rPr>
          <w:rFonts w:asciiTheme="minorHAnsi" w:hAnsiTheme="minorHAnsi"/>
          <w:color w:val="auto"/>
          <w:sz w:val="24"/>
          <w:szCs w:val="24"/>
        </w:rPr>
        <w:t>¿Cuáles</w:t>
      </w:r>
      <w:r w:rsidR="003443A2" w:rsidRPr="0023080C">
        <w:rPr>
          <w:rFonts w:asciiTheme="minorHAnsi" w:hAnsiTheme="minorHAnsi"/>
          <w:color w:val="auto"/>
          <w:sz w:val="24"/>
          <w:szCs w:val="24"/>
        </w:rPr>
        <w:t xml:space="preserve"> propiedades de la </w:t>
      </w:r>
      <w:r w:rsidRPr="0023080C">
        <w:rPr>
          <w:rFonts w:asciiTheme="minorHAnsi" w:hAnsiTheme="minorHAnsi"/>
          <w:color w:val="auto"/>
          <w:sz w:val="24"/>
          <w:szCs w:val="24"/>
        </w:rPr>
        <w:t>divinidad</w:t>
      </w:r>
      <w:r w:rsidR="003443A2" w:rsidRPr="0023080C">
        <w:rPr>
          <w:rFonts w:asciiTheme="minorHAnsi" w:hAnsiTheme="minorHAnsi"/>
          <w:color w:val="auto"/>
          <w:sz w:val="24"/>
          <w:szCs w:val="24"/>
        </w:rPr>
        <w:t xml:space="preserve"> son también propiedades de Dios?</w:t>
      </w:r>
      <w:r w:rsidR="00AC0D2B" w:rsidRPr="0023080C">
        <w:rPr>
          <w:rFonts w:asciiTheme="minorHAnsi" w:hAnsiTheme="minorHAnsi"/>
          <w:color w:val="auto"/>
          <w:sz w:val="24"/>
          <w:szCs w:val="24"/>
        </w:rPr>
        <w:t xml:space="preserve"> </w:t>
      </w:r>
    </w:p>
    <w:p w:rsidR="00AE0C1D" w:rsidRDefault="00E8463B" w:rsidP="003443A2">
      <w:pPr>
        <w:spacing w:after="0"/>
        <w:rPr>
          <w:rFonts w:asciiTheme="minorHAnsi" w:hAnsiTheme="minorHAnsi"/>
          <w:color w:val="auto"/>
          <w:sz w:val="24"/>
          <w:szCs w:val="24"/>
        </w:rPr>
      </w:pPr>
      <w:r>
        <w:rPr>
          <w:rFonts w:asciiTheme="minorHAnsi" w:hAnsiTheme="minorHAnsi"/>
          <w:color w:val="auto"/>
          <w:sz w:val="24"/>
          <w:szCs w:val="24"/>
        </w:rPr>
        <w:t xml:space="preserve">A. </w:t>
      </w:r>
      <w:r w:rsidR="00894F85" w:rsidRPr="00894F85">
        <w:rPr>
          <w:rFonts w:asciiTheme="minorHAnsi" w:hAnsiTheme="minorHAnsi"/>
          <w:b/>
          <w:color w:val="auto"/>
          <w:sz w:val="24"/>
          <w:szCs w:val="24"/>
        </w:rPr>
        <w:t>(</w:t>
      </w:r>
      <w:proofErr w:type="spellStart"/>
      <w:r w:rsidR="00AE0C1D" w:rsidRPr="00894F85">
        <w:rPr>
          <w:rFonts w:asciiTheme="minorHAnsi" w:hAnsiTheme="minorHAnsi"/>
          <w:b/>
          <w:color w:val="auto"/>
          <w:sz w:val="24"/>
          <w:szCs w:val="24"/>
        </w:rPr>
        <w:t>Jn</w:t>
      </w:r>
      <w:proofErr w:type="spellEnd"/>
      <w:r w:rsidR="00AE0C1D" w:rsidRPr="00894F85">
        <w:rPr>
          <w:rFonts w:asciiTheme="minorHAnsi" w:hAnsiTheme="minorHAnsi"/>
          <w:b/>
          <w:color w:val="auto"/>
          <w:sz w:val="24"/>
          <w:szCs w:val="24"/>
        </w:rPr>
        <w:t xml:space="preserve"> 1:2-3, </w:t>
      </w:r>
      <w:proofErr w:type="spellStart"/>
      <w:r w:rsidR="00AE0C1D" w:rsidRPr="00894F85">
        <w:rPr>
          <w:rFonts w:asciiTheme="minorHAnsi" w:hAnsiTheme="minorHAnsi"/>
          <w:b/>
          <w:color w:val="auto"/>
          <w:sz w:val="24"/>
          <w:szCs w:val="24"/>
        </w:rPr>
        <w:t>Jn</w:t>
      </w:r>
      <w:proofErr w:type="spellEnd"/>
      <w:r w:rsidR="00AE0C1D" w:rsidRPr="00894F85">
        <w:rPr>
          <w:rFonts w:asciiTheme="minorHAnsi" w:hAnsiTheme="minorHAnsi"/>
          <w:b/>
          <w:color w:val="auto"/>
          <w:sz w:val="24"/>
          <w:szCs w:val="24"/>
        </w:rPr>
        <w:t xml:space="preserve"> 17:5</w:t>
      </w:r>
      <w:proofErr w:type="gramStart"/>
      <w:r w:rsidR="00894F85" w:rsidRPr="00894F85">
        <w:rPr>
          <w:rFonts w:asciiTheme="minorHAnsi" w:hAnsiTheme="minorHAnsi"/>
          <w:b/>
          <w:color w:val="auto"/>
          <w:sz w:val="24"/>
          <w:szCs w:val="24"/>
        </w:rPr>
        <w:t>)</w:t>
      </w:r>
      <w:r w:rsidR="00C620EE">
        <w:rPr>
          <w:rFonts w:asciiTheme="minorHAnsi" w:hAnsiTheme="minorHAnsi"/>
          <w:b/>
          <w:color w:val="auto"/>
          <w:sz w:val="24"/>
          <w:szCs w:val="24"/>
        </w:rPr>
        <w:t>_</w:t>
      </w:r>
      <w:proofErr w:type="gramEnd"/>
      <w:r w:rsidR="00C620EE">
        <w:rPr>
          <w:rFonts w:asciiTheme="minorHAnsi" w:hAnsiTheme="minorHAnsi"/>
          <w:b/>
          <w:color w:val="auto"/>
          <w:sz w:val="24"/>
          <w:szCs w:val="24"/>
        </w:rPr>
        <w:t>________________________________________________________________________</w:t>
      </w:r>
    </w:p>
    <w:p w:rsidR="00E8463B" w:rsidRDefault="00E8463B" w:rsidP="003443A2">
      <w:pPr>
        <w:spacing w:after="0"/>
        <w:rPr>
          <w:rFonts w:asciiTheme="minorHAnsi" w:hAnsiTheme="minorHAnsi"/>
          <w:b/>
          <w:color w:val="auto"/>
          <w:sz w:val="24"/>
          <w:szCs w:val="24"/>
        </w:rPr>
      </w:pPr>
    </w:p>
    <w:p w:rsidR="006E69B0" w:rsidRPr="00AE0C1D" w:rsidRDefault="00E8463B" w:rsidP="003443A2">
      <w:pPr>
        <w:spacing w:after="0"/>
        <w:rPr>
          <w:rFonts w:asciiTheme="minorHAnsi" w:hAnsiTheme="minorHAnsi"/>
          <w:color w:val="auto"/>
          <w:sz w:val="24"/>
          <w:szCs w:val="24"/>
        </w:rPr>
      </w:pPr>
      <w:r>
        <w:rPr>
          <w:rFonts w:asciiTheme="minorHAnsi" w:hAnsiTheme="minorHAnsi"/>
          <w:color w:val="auto"/>
          <w:sz w:val="24"/>
          <w:szCs w:val="24"/>
        </w:rPr>
        <w:t xml:space="preserve">B. </w:t>
      </w:r>
      <w:r w:rsidR="00C620EE">
        <w:rPr>
          <w:rFonts w:asciiTheme="minorHAnsi" w:hAnsiTheme="minorHAnsi"/>
          <w:b/>
          <w:color w:val="auto"/>
          <w:sz w:val="24"/>
          <w:szCs w:val="24"/>
        </w:rPr>
        <w:t>(</w:t>
      </w:r>
      <w:proofErr w:type="spellStart"/>
      <w:r w:rsidR="00C620EE">
        <w:rPr>
          <w:rFonts w:asciiTheme="minorHAnsi" w:hAnsiTheme="minorHAnsi"/>
          <w:b/>
          <w:color w:val="auto"/>
          <w:sz w:val="24"/>
          <w:szCs w:val="24"/>
        </w:rPr>
        <w:t>Heb</w:t>
      </w:r>
      <w:proofErr w:type="spellEnd"/>
      <w:r w:rsidR="00C620EE">
        <w:rPr>
          <w:rFonts w:asciiTheme="minorHAnsi" w:hAnsiTheme="minorHAnsi"/>
          <w:b/>
          <w:color w:val="auto"/>
          <w:sz w:val="24"/>
          <w:szCs w:val="24"/>
        </w:rPr>
        <w:t xml:space="preserve"> 13:8) ______________________________________________________________________________</w:t>
      </w:r>
      <w:r w:rsidR="00AE0C1D">
        <w:rPr>
          <w:rFonts w:asciiTheme="minorHAnsi" w:hAnsiTheme="minorHAnsi"/>
          <w:color w:val="auto"/>
          <w:sz w:val="24"/>
          <w:szCs w:val="24"/>
        </w:rPr>
        <w:t xml:space="preserve"> </w:t>
      </w:r>
    </w:p>
    <w:p w:rsidR="00AC0D2B" w:rsidRDefault="00AC0D2B" w:rsidP="003443A2">
      <w:pPr>
        <w:spacing w:after="0"/>
        <w:rPr>
          <w:rFonts w:asciiTheme="minorHAnsi" w:hAnsiTheme="minorHAnsi"/>
          <w:color w:val="auto"/>
          <w:sz w:val="24"/>
          <w:szCs w:val="24"/>
        </w:rPr>
      </w:pPr>
    </w:p>
    <w:p w:rsidR="006E69B0" w:rsidRPr="0023080C" w:rsidRDefault="006E69B0" w:rsidP="00C620EE">
      <w:pPr>
        <w:pStyle w:val="ListParagraph"/>
        <w:numPr>
          <w:ilvl w:val="0"/>
          <w:numId w:val="2"/>
        </w:numPr>
        <w:spacing w:after="0"/>
        <w:rPr>
          <w:rFonts w:asciiTheme="minorHAnsi" w:hAnsiTheme="minorHAnsi"/>
          <w:color w:val="auto"/>
          <w:sz w:val="24"/>
          <w:szCs w:val="24"/>
        </w:rPr>
      </w:pPr>
      <w:r w:rsidRPr="0023080C">
        <w:rPr>
          <w:rFonts w:asciiTheme="minorHAnsi" w:hAnsiTheme="minorHAnsi"/>
          <w:color w:val="auto"/>
          <w:sz w:val="24"/>
          <w:szCs w:val="24"/>
        </w:rPr>
        <w:t>¿Cuáles experiencias en la vida de Jesús nos ayudan a confirmar la plenitud de la divinidad en él?</w:t>
      </w:r>
    </w:p>
    <w:p w:rsidR="006E69B0" w:rsidRPr="00C620EE" w:rsidRDefault="00C620EE" w:rsidP="00C620EE">
      <w:pPr>
        <w:spacing w:after="0"/>
        <w:rPr>
          <w:rFonts w:asciiTheme="minorHAnsi" w:hAnsiTheme="minorHAnsi"/>
          <w:b/>
          <w:color w:val="auto"/>
          <w:sz w:val="24"/>
          <w:szCs w:val="24"/>
        </w:rPr>
      </w:pPr>
      <w:r>
        <w:rPr>
          <w:rFonts w:asciiTheme="minorHAnsi" w:hAnsiTheme="minorHAnsi"/>
          <w:b/>
          <w:color w:val="auto"/>
          <w:sz w:val="24"/>
          <w:szCs w:val="24"/>
        </w:rPr>
        <w:t xml:space="preserve">A. </w:t>
      </w:r>
      <w:r w:rsidR="00C73498" w:rsidRPr="00C620EE">
        <w:rPr>
          <w:rFonts w:asciiTheme="minorHAnsi" w:hAnsiTheme="minorHAnsi"/>
          <w:b/>
          <w:color w:val="auto"/>
          <w:sz w:val="24"/>
          <w:szCs w:val="24"/>
        </w:rPr>
        <w:t>(Mt. 17:1-8</w:t>
      </w:r>
      <w:proofErr w:type="gramStart"/>
      <w:r w:rsidR="00C73498" w:rsidRPr="00C620EE">
        <w:rPr>
          <w:rFonts w:asciiTheme="minorHAnsi" w:hAnsiTheme="minorHAnsi"/>
          <w:b/>
          <w:color w:val="auto"/>
          <w:sz w:val="24"/>
          <w:szCs w:val="24"/>
        </w:rPr>
        <w:t>)</w:t>
      </w:r>
      <w:r w:rsidRPr="00C620EE">
        <w:rPr>
          <w:rFonts w:asciiTheme="minorHAnsi" w:hAnsiTheme="minorHAnsi"/>
          <w:b/>
          <w:color w:val="auto"/>
          <w:sz w:val="24"/>
          <w:szCs w:val="24"/>
        </w:rPr>
        <w:t>_</w:t>
      </w:r>
      <w:proofErr w:type="gramEnd"/>
      <w:r w:rsidRPr="00C620EE">
        <w:rPr>
          <w:rFonts w:asciiTheme="minorHAnsi" w:hAnsiTheme="minorHAnsi"/>
          <w:b/>
          <w:color w:val="auto"/>
          <w:sz w:val="24"/>
          <w:szCs w:val="24"/>
        </w:rPr>
        <w:t>_____________________________________________________________________________</w:t>
      </w:r>
      <w:r w:rsidR="006E69B0" w:rsidRPr="00C620EE">
        <w:rPr>
          <w:rFonts w:asciiTheme="minorHAnsi" w:hAnsiTheme="minorHAnsi"/>
          <w:b/>
          <w:color w:val="auto"/>
          <w:sz w:val="24"/>
          <w:szCs w:val="24"/>
        </w:rPr>
        <w:t xml:space="preserve"> </w:t>
      </w:r>
    </w:p>
    <w:p w:rsidR="00C620EE" w:rsidRDefault="00C620EE" w:rsidP="003443A2">
      <w:pPr>
        <w:spacing w:after="0"/>
        <w:rPr>
          <w:rFonts w:asciiTheme="minorHAnsi" w:hAnsiTheme="minorHAnsi"/>
          <w:color w:val="auto"/>
          <w:sz w:val="24"/>
          <w:szCs w:val="24"/>
        </w:rPr>
      </w:pPr>
    </w:p>
    <w:p w:rsidR="006E69B0" w:rsidRDefault="009917F2" w:rsidP="003443A2">
      <w:pPr>
        <w:spacing w:after="0"/>
        <w:rPr>
          <w:rFonts w:asciiTheme="minorHAnsi" w:hAnsiTheme="minorHAnsi"/>
          <w:color w:val="auto"/>
          <w:sz w:val="24"/>
          <w:szCs w:val="24"/>
        </w:rPr>
      </w:pPr>
      <w:r w:rsidRPr="009917F2">
        <w:rPr>
          <w:rFonts w:asciiTheme="minorHAnsi" w:hAnsiTheme="minorHAnsi"/>
          <w:color w:val="auto"/>
          <w:sz w:val="24"/>
          <w:szCs w:val="24"/>
        </w:rPr>
        <w:t>B</w:t>
      </w:r>
      <w:r w:rsidR="00C620EE">
        <w:rPr>
          <w:rFonts w:asciiTheme="minorHAnsi" w:hAnsiTheme="minorHAnsi"/>
          <w:color w:val="auto"/>
          <w:sz w:val="24"/>
          <w:szCs w:val="24"/>
        </w:rPr>
        <w:t>.</w:t>
      </w:r>
      <w:r w:rsidR="00B829A8">
        <w:rPr>
          <w:rFonts w:asciiTheme="minorHAnsi" w:hAnsiTheme="minorHAnsi"/>
          <w:color w:val="auto"/>
          <w:sz w:val="24"/>
          <w:szCs w:val="24"/>
        </w:rPr>
        <w:t xml:space="preserve"> </w:t>
      </w:r>
      <w:r w:rsidR="00C620EE">
        <w:rPr>
          <w:rFonts w:asciiTheme="minorHAnsi" w:hAnsiTheme="minorHAnsi"/>
          <w:b/>
          <w:color w:val="auto"/>
          <w:sz w:val="24"/>
          <w:szCs w:val="24"/>
        </w:rPr>
        <w:t>(Mr. 16:16</w:t>
      </w:r>
      <w:proofErr w:type="gramStart"/>
      <w:r w:rsidR="00C620EE">
        <w:rPr>
          <w:rFonts w:asciiTheme="minorHAnsi" w:hAnsiTheme="minorHAnsi"/>
          <w:b/>
          <w:color w:val="auto"/>
          <w:sz w:val="24"/>
          <w:szCs w:val="24"/>
        </w:rPr>
        <w:t>)_</w:t>
      </w:r>
      <w:proofErr w:type="gramEnd"/>
      <w:r w:rsidR="00C620EE">
        <w:rPr>
          <w:rFonts w:asciiTheme="minorHAnsi" w:hAnsiTheme="minorHAnsi"/>
          <w:b/>
          <w:color w:val="auto"/>
          <w:sz w:val="24"/>
          <w:szCs w:val="24"/>
        </w:rPr>
        <w:t>_____________________________________________________________________________</w:t>
      </w:r>
    </w:p>
    <w:p w:rsidR="00C620EE" w:rsidRDefault="00C620EE" w:rsidP="003443A2">
      <w:pPr>
        <w:spacing w:after="0"/>
        <w:rPr>
          <w:rFonts w:asciiTheme="minorHAnsi" w:hAnsiTheme="minorHAnsi"/>
          <w:color w:val="auto"/>
          <w:sz w:val="24"/>
          <w:szCs w:val="24"/>
        </w:rPr>
      </w:pPr>
    </w:p>
    <w:p w:rsidR="006E69B0" w:rsidRDefault="00894F85" w:rsidP="003443A2">
      <w:pPr>
        <w:spacing w:after="0"/>
        <w:rPr>
          <w:rFonts w:asciiTheme="minorHAnsi" w:hAnsiTheme="minorHAnsi"/>
          <w:b/>
          <w:color w:val="auto"/>
          <w:sz w:val="24"/>
          <w:szCs w:val="24"/>
        </w:rPr>
      </w:pPr>
      <w:r>
        <w:rPr>
          <w:rFonts w:asciiTheme="minorHAnsi" w:hAnsiTheme="minorHAnsi"/>
          <w:color w:val="auto"/>
          <w:sz w:val="24"/>
          <w:szCs w:val="24"/>
        </w:rPr>
        <w:t xml:space="preserve">C. </w:t>
      </w:r>
      <w:r w:rsidR="00C73498" w:rsidRPr="00894F85">
        <w:rPr>
          <w:rFonts w:asciiTheme="minorHAnsi" w:hAnsiTheme="minorHAnsi"/>
          <w:b/>
          <w:color w:val="auto"/>
          <w:sz w:val="24"/>
          <w:szCs w:val="24"/>
        </w:rPr>
        <w:t>(</w:t>
      </w:r>
      <w:r w:rsidR="006E69B0" w:rsidRPr="00894F85">
        <w:rPr>
          <w:rFonts w:asciiTheme="minorHAnsi" w:hAnsiTheme="minorHAnsi"/>
          <w:b/>
          <w:color w:val="auto"/>
          <w:sz w:val="24"/>
          <w:szCs w:val="24"/>
        </w:rPr>
        <w:t xml:space="preserve">Mr. 16:19, </w:t>
      </w:r>
      <w:proofErr w:type="spellStart"/>
      <w:r w:rsidR="006E69B0" w:rsidRPr="00894F85">
        <w:rPr>
          <w:rFonts w:asciiTheme="minorHAnsi" w:hAnsiTheme="minorHAnsi"/>
          <w:b/>
          <w:color w:val="auto"/>
          <w:sz w:val="24"/>
          <w:szCs w:val="24"/>
        </w:rPr>
        <w:t>Hch</w:t>
      </w:r>
      <w:proofErr w:type="spellEnd"/>
      <w:r w:rsidR="006E69B0" w:rsidRPr="00894F85">
        <w:rPr>
          <w:rFonts w:asciiTheme="minorHAnsi" w:hAnsiTheme="minorHAnsi"/>
          <w:b/>
          <w:color w:val="auto"/>
          <w:sz w:val="24"/>
          <w:szCs w:val="24"/>
        </w:rPr>
        <w:t xml:space="preserve"> 1:9-11</w:t>
      </w:r>
      <w:proofErr w:type="gramStart"/>
      <w:r w:rsidR="00C73498" w:rsidRPr="00894F85">
        <w:rPr>
          <w:rFonts w:asciiTheme="minorHAnsi" w:hAnsiTheme="minorHAnsi"/>
          <w:b/>
          <w:color w:val="auto"/>
          <w:sz w:val="24"/>
          <w:szCs w:val="24"/>
        </w:rPr>
        <w:t>)</w:t>
      </w:r>
      <w:r w:rsidR="00C620EE">
        <w:rPr>
          <w:rFonts w:asciiTheme="minorHAnsi" w:hAnsiTheme="minorHAnsi"/>
          <w:b/>
          <w:color w:val="auto"/>
          <w:sz w:val="24"/>
          <w:szCs w:val="24"/>
        </w:rPr>
        <w:t>_</w:t>
      </w:r>
      <w:proofErr w:type="gramEnd"/>
      <w:r w:rsidR="00C620EE">
        <w:rPr>
          <w:rFonts w:asciiTheme="minorHAnsi" w:hAnsiTheme="minorHAnsi"/>
          <w:b/>
          <w:color w:val="auto"/>
          <w:sz w:val="24"/>
          <w:szCs w:val="24"/>
        </w:rPr>
        <w:t>___________________________________________________________________</w:t>
      </w:r>
    </w:p>
    <w:p w:rsidR="00C620EE" w:rsidRPr="00894F85" w:rsidRDefault="00C620EE" w:rsidP="003443A2">
      <w:pPr>
        <w:spacing w:after="0"/>
        <w:rPr>
          <w:rFonts w:asciiTheme="minorHAnsi" w:hAnsiTheme="minorHAnsi"/>
          <w:b/>
          <w:color w:val="auto"/>
          <w:sz w:val="24"/>
          <w:szCs w:val="24"/>
        </w:rPr>
      </w:pPr>
      <w:r>
        <w:rPr>
          <w:rFonts w:asciiTheme="minorHAnsi" w:hAnsiTheme="minorHAnsi"/>
          <w:b/>
          <w:color w:val="auto"/>
          <w:sz w:val="24"/>
          <w:szCs w:val="24"/>
        </w:rPr>
        <w:t>_________________________________________________________________________________________</w:t>
      </w:r>
    </w:p>
    <w:p w:rsidR="003443A2" w:rsidRDefault="003443A2" w:rsidP="003443A2">
      <w:pPr>
        <w:spacing w:after="0"/>
        <w:rPr>
          <w:rFonts w:asciiTheme="minorHAnsi" w:hAnsiTheme="minorHAnsi"/>
          <w:color w:val="000000" w:themeColor="text1"/>
          <w:sz w:val="24"/>
          <w:szCs w:val="24"/>
        </w:rPr>
      </w:pPr>
    </w:p>
    <w:p w:rsidR="0022504A" w:rsidRPr="00894F85" w:rsidRDefault="0022504A" w:rsidP="0022504A">
      <w:pPr>
        <w:rPr>
          <w:rFonts w:asciiTheme="minorHAnsi" w:hAnsiTheme="minorHAnsi"/>
          <w:color w:val="auto"/>
          <w:sz w:val="24"/>
          <w:szCs w:val="24"/>
        </w:rPr>
      </w:pPr>
      <w:r w:rsidRPr="00894F85">
        <w:rPr>
          <w:rFonts w:asciiTheme="minorHAnsi" w:hAnsiTheme="minorHAnsi"/>
          <w:b/>
          <w:color w:val="auto"/>
          <w:sz w:val="24"/>
          <w:szCs w:val="24"/>
        </w:rPr>
        <w:t>Jesús vive en mí:</w:t>
      </w:r>
      <w:r w:rsidRPr="00894F85">
        <w:rPr>
          <w:rFonts w:asciiTheme="minorHAnsi" w:hAnsiTheme="minorHAnsi"/>
          <w:color w:val="auto"/>
          <w:sz w:val="24"/>
          <w:szCs w:val="24"/>
        </w:rPr>
        <w:t xml:space="preserve"> Aplicación Diaria</w:t>
      </w:r>
    </w:p>
    <w:p w:rsidR="0022504A" w:rsidRPr="003443A2" w:rsidRDefault="0022504A" w:rsidP="003443A2">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Jesús posee la plenitud divinidad de su Padre Dios: Pre-existencia, inmutabilidad, y otras propiedades correspondientes de Dios Padre.   </w:t>
      </w:r>
      <w:r w:rsidR="001B3387">
        <w:rPr>
          <w:rFonts w:asciiTheme="minorHAnsi" w:hAnsiTheme="minorHAnsi"/>
          <w:color w:val="000000" w:themeColor="text1"/>
          <w:sz w:val="24"/>
          <w:szCs w:val="24"/>
        </w:rPr>
        <w:t xml:space="preserve">Como seguidores de Jesús entendemos, aceptamos, y alabamos la divinidad absoluta de Jesús.   Jesús es Dios.  </w:t>
      </w:r>
      <w:r w:rsidR="00894F85">
        <w:rPr>
          <w:rFonts w:asciiTheme="minorHAnsi" w:hAnsiTheme="minorHAnsi"/>
          <w:color w:val="000000" w:themeColor="text1"/>
          <w:sz w:val="24"/>
          <w:szCs w:val="24"/>
        </w:rPr>
        <w:t xml:space="preserve">Comparte esta verdad con alguien durante esta semana. </w:t>
      </w:r>
      <w:r w:rsidR="001B3387">
        <w:rPr>
          <w:rFonts w:asciiTheme="minorHAnsi" w:hAnsiTheme="minorHAnsi"/>
          <w:color w:val="000000" w:themeColor="text1"/>
          <w:sz w:val="24"/>
          <w:szCs w:val="24"/>
        </w:rPr>
        <w:t xml:space="preserve"> </w:t>
      </w:r>
    </w:p>
    <w:p w:rsidR="00A326BF" w:rsidRPr="00757CB9" w:rsidRDefault="00A326BF" w:rsidP="00A326BF">
      <w:pPr>
        <w:pStyle w:val="ListParagraph"/>
        <w:spacing w:after="0"/>
        <w:ind w:left="360"/>
        <w:rPr>
          <w:rFonts w:asciiTheme="minorHAnsi" w:hAnsiTheme="minorHAnsi"/>
          <w:color w:val="000000" w:themeColor="text1"/>
          <w:sz w:val="24"/>
          <w:szCs w:val="24"/>
        </w:rPr>
      </w:pPr>
    </w:p>
    <w:p w:rsidR="001A2388" w:rsidRPr="00757CB9" w:rsidRDefault="006E69B0" w:rsidP="001A2388">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1A2388" w:rsidRDefault="00C620EE" w:rsidP="001A2388">
      <w:pPr>
        <w:spacing w:line="240" w:lineRule="auto"/>
        <w:jc w:val="center"/>
        <w:rPr>
          <w:rFonts w:asciiTheme="minorHAnsi" w:eastAsia="Times New Roman" w:hAnsiTheme="minorHAnsi" w:cs="Times New Roman"/>
          <w:color w:val="000000" w:themeColor="text1"/>
          <w:sz w:val="24"/>
          <w:szCs w:val="24"/>
        </w:rPr>
      </w:pPr>
      <w:hyperlink r:id="rId7" w:history="1">
        <w:r w:rsidR="001A2388" w:rsidRPr="00757CB9">
          <w:rPr>
            <w:rStyle w:val="Hyperlink"/>
            <w:rFonts w:asciiTheme="minorHAnsi" w:eastAsia="Times New Roman" w:hAnsiTheme="minorHAnsi" w:cs="Times New Roman"/>
            <w:color w:val="000000" w:themeColor="text1"/>
            <w:sz w:val="24"/>
            <w:szCs w:val="24"/>
          </w:rPr>
          <w:t>www.ebenezermd.com</w:t>
        </w:r>
      </w:hyperlink>
      <w:r w:rsidR="001A2388" w:rsidRPr="00757CB9">
        <w:rPr>
          <w:rFonts w:asciiTheme="minorHAnsi" w:eastAsia="Times New Roman" w:hAnsiTheme="minorHAnsi" w:cs="Times New Roman"/>
          <w:color w:val="000000" w:themeColor="text1"/>
          <w:sz w:val="24"/>
          <w:szCs w:val="24"/>
        </w:rPr>
        <w:t xml:space="preserve"> (para obtener más estudios bíblicos)</w:t>
      </w:r>
    </w:p>
    <w:p w:rsidR="00C620EE" w:rsidRDefault="00C620EE" w:rsidP="001A2388">
      <w:pPr>
        <w:spacing w:line="240" w:lineRule="auto"/>
        <w:jc w:val="center"/>
        <w:rPr>
          <w:rFonts w:asciiTheme="minorHAnsi" w:eastAsia="Times New Roman" w:hAnsiTheme="minorHAnsi" w:cs="Times New Roman"/>
          <w:color w:val="000000" w:themeColor="text1"/>
          <w:sz w:val="24"/>
          <w:szCs w:val="24"/>
        </w:rPr>
      </w:pPr>
    </w:p>
    <w:p w:rsidR="00C620EE" w:rsidRPr="00757CB9" w:rsidRDefault="00C620EE" w:rsidP="001A2388">
      <w:pPr>
        <w:spacing w:line="240" w:lineRule="auto"/>
        <w:jc w:val="center"/>
        <w:rPr>
          <w:rFonts w:asciiTheme="minorHAnsi" w:eastAsia="Times New Roman" w:hAnsiTheme="minorHAnsi" w:cs="Times New Roman"/>
          <w:color w:val="000000" w:themeColor="text1"/>
          <w:sz w:val="24"/>
          <w:szCs w:val="24"/>
        </w:rPr>
      </w:pPr>
    </w:p>
    <w:p w:rsidR="003535BB" w:rsidRPr="007840EF" w:rsidRDefault="003535BB" w:rsidP="003535BB">
      <w:pPr>
        <w:spacing w:after="0" w:line="240" w:lineRule="auto"/>
        <w:jc w:val="center"/>
        <w:rPr>
          <w:color w:val="auto"/>
        </w:rPr>
      </w:pPr>
      <w:r>
        <w:rPr>
          <w:rFonts w:ascii="Times New Roman" w:eastAsia="Times New Roman" w:hAnsi="Times New Roman" w:cs="Times New Roman"/>
          <w:b/>
          <w:color w:val="auto"/>
          <w:sz w:val="32"/>
          <w:szCs w:val="32"/>
          <w:u w:val="single"/>
        </w:rPr>
        <w:lastRenderedPageBreak/>
        <w:t>Mes 10 – Lección 3</w:t>
      </w:r>
      <w:r w:rsidRPr="007840EF">
        <w:rPr>
          <w:rFonts w:ascii="Times New Roman" w:eastAsia="Times New Roman" w:hAnsi="Times New Roman" w:cs="Times New Roman"/>
          <w:b/>
          <w:color w:val="auto"/>
          <w:sz w:val="32"/>
          <w:szCs w:val="32"/>
          <w:u w:val="single"/>
        </w:rPr>
        <w:t xml:space="preserve">: </w:t>
      </w:r>
      <w:r w:rsidR="006762F7">
        <w:rPr>
          <w:rFonts w:ascii="Times New Roman" w:eastAsia="Times New Roman" w:hAnsi="Times New Roman" w:cs="Times New Roman"/>
          <w:b/>
          <w:smallCaps/>
          <w:color w:val="auto"/>
          <w:sz w:val="32"/>
          <w:szCs w:val="32"/>
          <w:u w:val="single"/>
        </w:rPr>
        <w:t xml:space="preserve">EL PODER DE LOS ATRIBUTOS DE JESUS </w:t>
      </w:r>
    </w:p>
    <w:p w:rsidR="003535BB" w:rsidRPr="007840EF" w:rsidRDefault="003535BB" w:rsidP="003535BB">
      <w:pPr>
        <w:spacing w:after="0"/>
        <w:rPr>
          <w:color w:val="auto"/>
        </w:rPr>
      </w:pPr>
    </w:p>
    <w:p w:rsidR="003535BB" w:rsidRPr="00757CB9" w:rsidRDefault="003535BB" w:rsidP="003535BB">
      <w:pPr>
        <w:spacing w:after="0"/>
        <w:rPr>
          <w:rFonts w:asciiTheme="minorHAnsi" w:hAnsiTheme="minorHAnsi"/>
          <w:color w:val="auto"/>
          <w:sz w:val="24"/>
          <w:szCs w:val="24"/>
        </w:rPr>
      </w:pPr>
      <w:r w:rsidRPr="00757CB9">
        <w:rPr>
          <w:rFonts w:asciiTheme="minorHAnsi" w:hAnsiTheme="minorHAnsi"/>
          <w:b/>
          <w:color w:val="auto"/>
          <w:sz w:val="24"/>
          <w:szCs w:val="24"/>
        </w:rPr>
        <w:t>Verdad Central:</w:t>
      </w:r>
      <w:r w:rsidRPr="00757CB9">
        <w:rPr>
          <w:rFonts w:asciiTheme="minorHAnsi" w:hAnsiTheme="minorHAnsi"/>
          <w:color w:val="auto"/>
          <w:sz w:val="24"/>
          <w:szCs w:val="24"/>
        </w:rPr>
        <w:t xml:space="preserve"> </w:t>
      </w:r>
      <w:r w:rsidR="006762F7">
        <w:rPr>
          <w:rFonts w:asciiTheme="minorHAnsi" w:hAnsiTheme="minorHAnsi"/>
          <w:color w:val="auto"/>
          <w:sz w:val="24"/>
          <w:szCs w:val="24"/>
        </w:rPr>
        <w:t>Conocer los atributos divinos identificados en la personalidad y la obra de Jesucristo, y que hacen de él un ser único y especial.</w:t>
      </w:r>
    </w:p>
    <w:p w:rsidR="003535BB" w:rsidRPr="006208E8" w:rsidRDefault="003535BB" w:rsidP="00F51CDB">
      <w:pPr>
        <w:pStyle w:val="NormalWeb"/>
        <w:rPr>
          <w:rFonts w:asciiTheme="minorHAnsi" w:eastAsia="Calibri" w:hAnsiTheme="minorHAnsi" w:cs="Calibri"/>
          <w:b/>
          <w:color w:val="000000" w:themeColor="text1"/>
        </w:rPr>
      </w:pPr>
      <w:r w:rsidRPr="00757CB9">
        <w:rPr>
          <w:rFonts w:asciiTheme="minorHAnsi" w:hAnsiTheme="minorHAnsi"/>
          <w:b/>
        </w:rPr>
        <w:t>Cita Bíblica:</w:t>
      </w:r>
      <w:r w:rsidRPr="00757CB9">
        <w:rPr>
          <w:rFonts w:asciiTheme="minorHAnsi" w:hAnsiTheme="minorHAnsi"/>
        </w:rPr>
        <w:t xml:space="preserve"> </w:t>
      </w:r>
      <w:r w:rsidRPr="00894F85">
        <w:rPr>
          <w:rFonts w:asciiTheme="minorHAnsi" w:eastAsia="Calibri" w:hAnsiTheme="minorHAnsi" w:cs="Calibri"/>
          <w:color w:val="000000" w:themeColor="text1"/>
        </w:rPr>
        <w:t>“</w:t>
      </w:r>
      <w:r w:rsidR="00F51CDB" w:rsidRPr="00894F85">
        <w:rPr>
          <w:rFonts w:asciiTheme="minorHAnsi" w:eastAsia="Calibri" w:hAnsiTheme="minorHAnsi" w:cs="Calibri"/>
          <w:color w:val="000000" w:themeColor="text1"/>
        </w:rPr>
        <w:t xml:space="preserve">para que el Dios de nuestro Señor Jesucristo, el Padre de gloria, os dé espíritu de sabiduría y de revelación en el conocimiento de él, alumbrando los ojos de vuestro entendimiento, para que sepáis cuál es la esperanza a que él os ha llamado, y cuáles las riquezas de la gloria de su herencia en los santos, y cuál la supereminente grandeza de su poder para con nosotros los que creemos, según la operación del poder de su fuerza, la cual operó en Cristo, resucitándole de los muertos y sentándole a su diestra en los lugares celestiales,” </w:t>
      </w:r>
      <w:r w:rsidR="00F51CDB" w:rsidRPr="006208E8">
        <w:rPr>
          <w:rFonts w:asciiTheme="minorHAnsi" w:eastAsia="Calibri" w:hAnsiTheme="minorHAnsi" w:cs="Calibri"/>
          <w:b/>
          <w:color w:val="000000" w:themeColor="text1"/>
        </w:rPr>
        <w:t>(Ef</w:t>
      </w:r>
      <w:r w:rsidRPr="006208E8">
        <w:rPr>
          <w:rFonts w:asciiTheme="minorHAnsi" w:eastAsia="Calibri" w:hAnsiTheme="minorHAnsi" w:cs="Calibri"/>
          <w:b/>
          <w:color w:val="000000" w:themeColor="text1"/>
        </w:rPr>
        <w:t xml:space="preserve">. </w:t>
      </w:r>
      <w:r w:rsidR="00F51CDB" w:rsidRPr="006208E8">
        <w:rPr>
          <w:rFonts w:asciiTheme="minorHAnsi" w:eastAsia="Calibri" w:hAnsiTheme="minorHAnsi" w:cs="Calibri"/>
          <w:b/>
          <w:color w:val="000000" w:themeColor="text1"/>
        </w:rPr>
        <w:t>1:17-20</w:t>
      </w:r>
      <w:r w:rsidRPr="006208E8">
        <w:rPr>
          <w:rFonts w:asciiTheme="minorHAnsi" w:eastAsia="Calibri" w:hAnsiTheme="minorHAnsi" w:cs="Calibri"/>
          <w:b/>
          <w:color w:val="000000" w:themeColor="text1"/>
        </w:rPr>
        <w:t>)</w:t>
      </w:r>
    </w:p>
    <w:p w:rsidR="003535BB" w:rsidRPr="00757CB9" w:rsidRDefault="003535BB" w:rsidP="003535BB">
      <w:pPr>
        <w:spacing w:after="0"/>
        <w:rPr>
          <w:rFonts w:asciiTheme="minorHAnsi" w:hAnsiTheme="minorHAnsi"/>
          <w:color w:val="auto"/>
          <w:sz w:val="24"/>
          <w:szCs w:val="24"/>
        </w:rPr>
      </w:pPr>
      <w:r w:rsidRPr="00757CB9">
        <w:rPr>
          <w:rFonts w:asciiTheme="minorHAnsi" w:hAnsiTheme="minorHAnsi"/>
          <w:b/>
          <w:color w:val="auto"/>
          <w:sz w:val="24"/>
          <w:szCs w:val="24"/>
        </w:rPr>
        <w:t>Repaso</w:t>
      </w:r>
      <w:r w:rsidRPr="00757CB9">
        <w:rPr>
          <w:rFonts w:asciiTheme="minorHAnsi" w:hAnsiTheme="minorHAnsi"/>
          <w:b/>
          <w:color w:val="auto"/>
          <w:sz w:val="24"/>
          <w:szCs w:val="24"/>
          <w:u w:val="single"/>
        </w:rPr>
        <w:t>:</w:t>
      </w:r>
      <w:r w:rsidRPr="00757CB9">
        <w:rPr>
          <w:rFonts w:asciiTheme="minorHAnsi" w:hAnsiTheme="minorHAnsi"/>
          <w:color w:val="auto"/>
          <w:sz w:val="24"/>
          <w:szCs w:val="24"/>
        </w:rPr>
        <w:t xml:space="preserve"> ¿Qué aprendimos la semana pasada?  ¿Cómo puso en práctica lo que aprendió la semana?</w:t>
      </w:r>
    </w:p>
    <w:p w:rsidR="003535BB" w:rsidRPr="00757CB9" w:rsidRDefault="003535BB" w:rsidP="003535BB">
      <w:pPr>
        <w:spacing w:after="0"/>
        <w:rPr>
          <w:rFonts w:asciiTheme="minorHAnsi" w:hAnsiTheme="minorHAnsi"/>
          <w:color w:val="FF0000"/>
          <w:sz w:val="24"/>
          <w:szCs w:val="24"/>
        </w:rPr>
      </w:pPr>
    </w:p>
    <w:p w:rsidR="003535BB" w:rsidRPr="00757CB9" w:rsidRDefault="003535BB" w:rsidP="003535BB">
      <w:pPr>
        <w:spacing w:after="0" w:line="240" w:lineRule="auto"/>
        <w:rPr>
          <w:rFonts w:asciiTheme="minorHAnsi" w:eastAsia="Times New Roman" w:hAnsiTheme="minorHAnsi" w:cs="Times New Roman"/>
          <w:color w:val="auto"/>
          <w:sz w:val="24"/>
          <w:szCs w:val="24"/>
        </w:rPr>
      </w:pPr>
      <w:r w:rsidRPr="00757CB9">
        <w:rPr>
          <w:rFonts w:asciiTheme="minorHAnsi" w:hAnsiTheme="minorHAnsi"/>
          <w:b/>
          <w:color w:val="auto"/>
          <w:sz w:val="24"/>
          <w:szCs w:val="24"/>
        </w:rPr>
        <w:t>Estudio:</w:t>
      </w:r>
      <w:r w:rsidRPr="00757CB9">
        <w:rPr>
          <w:rFonts w:asciiTheme="minorHAnsi" w:hAnsiTheme="minorHAnsi"/>
          <w:color w:val="auto"/>
          <w:sz w:val="24"/>
          <w:szCs w:val="24"/>
        </w:rPr>
        <w:t xml:space="preserve"> </w:t>
      </w:r>
      <w:r w:rsidR="00BE4DD0">
        <w:rPr>
          <w:rFonts w:asciiTheme="minorHAnsi" w:hAnsiTheme="minorHAnsi"/>
          <w:color w:val="auto"/>
          <w:sz w:val="24"/>
          <w:szCs w:val="24"/>
        </w:rPr>
        <w:t xml:space="preserve">La esencia y condición divina de Jesús va más allá de todo lo que nosotros pudiéramos imaginar.  El Antigua y el Nuevo Testamento contienen datos históricos y proféticos que revelan </w:t>
      </w:r>
      <w:r w:rsidR="00210097">
        <w:rPr>
          <w:rFonts w:asciiTheme="minorHAnsi" w:hAnsiTheme="minorHAnsi"/>
          <w:color w:val="auto"/>
          <w:sz w:val="24"/>
          <w:szCs w:val="24"/>
        </w:rPr>
        <w:t xml:space="preserve">y afirman </w:t>
      </w:r>
      <w:r w:rsidR="00BE4DD0">
        <w:rPr>
          <w:rFonts w:asciiTheme="minorHAnsi" w:hAnsiTheme="minorHAnsi"/>
          <w:color w:val="auto"/>
          <w:sz w:val="24"/>
          <w:szCs w:val="24"/>
        </w:rPr>
        <w:t>la divinidad de Jesús.  En esta lección estudiaremos de los atributos del Padre en Jesús.</w:t>
      </w:r>
    </w:p>
    <w:p w:rsidR="003535BB" w:rsidRPr="00757CB9" w:rsidRDefault="003535BB" w:rsidP="003535BB">
      <w:pPr>
        <w:spacing w:after="0"/>
        <w:rPr>
          <w:rFonts w:asciiTheme="minorHAnsi" w:hAnsiTheme="minorHAnsi"/>
          <w:color w:val="FF0000"/>
          <w:sz w:val="24"/>
          <w:szCs w:val="24"/>
        </w:rPr>
      </w:pPr>
    </w:p>
    <w:p w:rsidR="00523A60" w:rsidRPr="0023080C" w:rsidRDefault="00523A60" w:rsidP="00C620EE">
      <w:pPr>
        <w:pStyle w:val="ListParagraph"/>
        <w:numPr>
          <w:ilvl w:val="0"/>
          <w:numId w:val="3"/>
        </w:numPr>
        <w:spacing w:after="0"/>
        <w:rPr>
          <w:color w:val="auto"/>
        </w:rPr>
      </w:pPr>
      <w:r w:rsidRPr="0023080C">
        <w:rPr>
          <w:color w:val="auto"/>
        </w:rPr>
        <w:t>¿Cuáles son los atributos del Padre que más se destacan en su Hijo?</w:t>
      </w:r>
    </w:p>
    <w:p w:rsidR="00C73498" w:rsidRPr="00C620EE" w:rsidRDefault="00C620EE" w:rsidP="00C620EE">
      <w:pPr>
        <w:spacing w:after="0"/>
        <w:rPr>
          <w:rFonts w:asciiTheme="minorHAnsi" w:hAnsiTheme="minorHAnsi"/>
          <w:b/>
          <w:color w:val="auto"/>
          <w:sz w:val="24"/>
          <w:szCs w:val="24"/>
        </w:rPr>
      </w:pPr>
      <w:r>
        <w:rPr>
          <w:rFonts w:asciiTheme="minorHAnsi" w:hAnsiTheme="minorHAnsi"/>
          <w:b/>
          <w:color w:val="auto"/>
          <w:sz w:val="24"/>
          <w:szCs w:val="24"/>
        </w:rPr>
        <w:t xml:space="preserve">A. </w:t>
      </w:r>
      <w:r w:rsidR="00C73498" w:rsidRPr="00C620EE">
        <w:rPr>
          <w:rFonts w:asciiTheme="minorHAnsi" w:hAnsiTheme="minorHAnsi"/>
          <w:b/>
          <w:color w:val="auto"/>
          <w:sz w:val="24"/>
          <w:szCs w:val="24"/>
        </w:rPr>
        <w:t>(</w:t>
      </w:r>
      <w:proofErr w:type="spellStart"/>
      <w:r w:rsidR="00C73498" w:rsidRPr="00C620EE">
        <w:rPr>
          <w:rFonts w:asciiTheme="minorHAnsi" w:hAnsiTheme="minorHAnsi"/>
          <w:b/>
          <w:color w:val="auto"/>
          <w:sz w:val="24"/>
          <w:szCs w:val="24"/>
        </w:rPr>
        <w:t>Ap</w:t>
      </w:r>
      <w:proofErr w:type="spellEnd"/>
      <w:r w:rsidR="00C73498" w:rsidRPr="00C620EE">
        <w:rPr>
          <w:rFonts w:asciiTheme="minorHAnsi" w:hAnsiTheme="minorHAnsi"/>
          <w:b/>
          <w:color w:val="auto"/>
          <w:sz w:val="24"/>
          <w:szCs w:val="24"/>
        </w:rPr>
        <w:t xml:space="preserve"> 1:8, Mt 28:18</w:t>
      </w:r>
      <w:proofErr w:type="gramStart"/>
      <w:r w:rsidR="00C73498" w:rsidRPr="00C620EE">
        <w:rPr>
          <w:rFonts w:asciiTheme="minorHAnsi" w:hAnsiTheme="minorHAnsi"/>
          <w:b/>
          <w:color w:val="auto"/>
          <w:sz w:val="24"/>
          <w:szCs w:val="24"/>
        </w:rPr>
        <w:t>)</w:t>
      </w:r>
      <w:r w:rsidRPr="00C620EE">
        <w:rPr>
          <w:rFonts w:asciiTheme="minorHAnsi" w:hAnsiTheme="minorHAnsi"/>
          <w:b/>
          <w:color w:val="auto"/>
          <w:sz w:val="24"/>
          <w:szCs w:val="24"/>
        </w:rPr>
        <w:t>_</w:t>
      </w:r>
      <w:proofErr w:type="gramEnd"/>
      <w:r w:rsidRPr="00C620EE">
        <w:rPr>
          <w:rFonts w:asciiTheme="minorHAnsi" w:hAnsiTheme="minorHAnsi"/>
          <w:b/>
          <w:color w:val="auto"/>
          <w:sz w:val="24"/>
          <w:szCs w:val="24"/>
        </w:rPr>
        <w:t>________________________________________________________________________</w:t>
      </w:r>
    </w:p>
    <w:p w:rsidR="00C620EE" w:rsidRPr="00C620EE" w:rsidRDefault="00C620EE" w:rsidP="00C620EE">
      <w:pPr>
        <w:spacing w:after="0"/>
        <w:rPr>
          <w:rFonts w:asciiTheme="minorHAnsi" w:hAnsiTheme="minorHAnsi"/>
          <w:b/>
          <w:color w:val="auto"/>
          <w:sz w:val="24"/>
          <w:szCs w:val="24"/>
        </w:rPr>
      </w:pPr>
      <w:r>
        <w:rPr>
          <w:rFonts w:asciiTheme="minorHAnsi" w:hAnsiTheme="minorHAnsi"/>
          <w:b/>
          <w:color w:val="auto"/>
          <w:sz w:val="24"/>
          <w:szCs w:val="24"/>
        </w:rPr>
        <w:t>__________________________________________________________________________________________</w:t>
      </w:r>
    </w:p>
    <w:p w:rsidR="00C73498" w:rsidRDefault="00C73498" w:rsidP="00523A60">
      <w:pPr>
        <w:spacing w:after="0"/>
        <w:rPr>
          <w:rFonts w:asciiTheme="minorHAnsi" w:hAnsiTheme="minorHAnsi"/>
          <w:b/>
          <w:color w:val="auto"/>
          <w:sz w:val="24"/>
          <w:szCs w:val="24"/>
        </w:rPr>
      </w:pPr>
    </w:p>
    <w:p w:rsidR="00C73498" w:rsidRDefault="00894F85" w:rsidP="00523A60">
      <w:pPr>
        <w:spacing w:after="0"/>
        <w:rPr>
          <w:rFonts w:asciiTheme="minorHAnsi" w:hAnsiTheme="minorHAnsi"/>
          <w:b/>
          <w:color w:val="auto"/>
          <w:sz w:val="24"/>
          <w:szCs w:val="24"/>
        </w:rPr>
      </w:pPr>
      <w:r w:rsidRPr="00894F85">
        <w:rPr>
          <w:rFonts w:asciiTheme="minorHAnsi" w:hAnsiTheme="minorHAnsi"/>
          <w:color w:val="auto"/>
          <w:sz w:val="24"/>
          <w:szCs w:val="24"/>
        </w:rPr>
        <w:t>B.</w:t>
      </w:r>
      <w:r>
        <w:rPr>
          <w:rFonts w:asciiTheme="minorHAnsi" w:hAnsiTheme="minorHAnsi"/>
          <w:b/>
          <w:color w:val="auto"/>
          <w:sz w:val="24"/>
          <w:szCs w:val="24"/>
        </w:rPr>
        <w:t xml:space="preserve"> </w:t>
      </w:r>
      <w:r w:rsidR="00C620EE">
        <w:rPr>
          <w:rFonts w:asciiTheme="minorHAnsi" w:hAnsiTheme="minorHAnsi"/>
          <w:b/>
          <w:color w:val="auto"/>
          <w:sz w:val="24"/>
          <w:szCs w:val="24"/>
        </w:rPr>
        <w:t>(</w:t>
      </w:r>
      <w:proofErr w:type="spellStart"/>
      <w:r w:rsidR="00C620EE">
        <w:rPr>
          <w:rFonts w:asciiTheme="minorHAnsi" w:hAnsiTheme="minorHAnsi"/>
          <w:b/>
          <w:color w:val="auto"/>
          <w:sz w:val="24"/>
          <w:szCs w:val="24"/>
        </w:rPr>
        <w:t>Jn</w:t>
      </w:r>
      <w:proofErr w:type="spellEnd"/>
      <w:r w:rsidR="00C620EE">
        <w:rPr>
          <w:rFonts w:asciiTheme="minorHAnsi" w:hAnsiTheme="minorHAnsi"/>
          <w:b/>
          <w:color w:val="auto"/>
          <w:sz w:val="24"/>
          <w:szCs w:val="24"/>
        </w:rPr>
        <w:t xml:space="preserve"> 2:24-25, Mt. 24: 3-8</w:t>
      </w:r>
      <w:proofErr w:type="gramStart"/>
      <w:r w:rsidR="00C620EE">
        <w:rPr>
          <w:rFonts w:asciiTheme="minorHAnsi" w:hAnsiTheme="minorHAnsi"/>
          <w:b/>
          <w:color w:val="auto"/>
          <w:sz w:val="24"/>
          <w:szCs w:val="24"/>
        </w:rPr>
        <w:t>)_</w:t>
      </w:r>
      <w:proofErr w:type="gramEnd"/>
      <w:r w:rsidR="00C620EE">
        <w:rPr>
          <w:rFonts w:asciiTheme="minorHAnsi" w:hAnsiTheme="minorHAnsi"/>
          <w:b/>
          <w:color w:val="auto"/>
          <w:sz w:val="24"/>
          <w:szCs w:val="24"/>
        </w:rPr>
        <w:t>___________________________________________________________________</w:t>
      </w:r>
    </w:p>
    <w:p w:rsidR="00C620EE" w:rsidRPr="006208E8" w:rsidRDefault="00C620EE" w:rsidP="00523A60">
      <w:pPr>
        <w:spacing w:after="0"/>
        <w:rPr>
          <w:rFonts w:asciiTheme="minorHAnsi" w:hAnsiTheme="minorHAnsi"/>
          <w:b/>
          <w:color w:val="auto"/>
          <w:sz w:val="24"/>
          <w:szCs w:val="24"/>
        </w:rPr>
      </w:pPr>
      <w:r>
        <w:rPr>
          <w:rFonts w:asciiTheme="minorHAnsi" w:hAnsiTheme="minorHAnsi"/>
          <w:b/>
          <w:color w:val="auto"/>
          <w:sz w:val="24"/>
          <w:szCs w:val="24"/>
        </w:rPr>
        <w:t>____________________________________________________________________________________________________________________________________________________________________________________</w:t>
      </w:r>
    </w:p>
    <w:p w:rsidR="00C73498" w:rsidRPr="00C73498" w:rsidRDefault="00C73498" w:rsidP="00523A60">
      <w:pPr>
        <w:spacing w:after="0"/>
        <w:rPr>
          <w:rFonts w:asciiTheme="minorHAnsi" w:hAnsiTheme="minorHAnsi"/>
          <w:color w:val="auto"/>
          <w:sz w:val="24"/>
          <w:szCs w:val="24"/>
        </w:rPr>
      </w:pPr>
    </w:p>
    <w:p w:rsidR="00523A60" w:rsidRDefault="00894F85" w:rsidP="00523A60">
      <w:pPr>
        <w:spacing w:after="0"/>
        <w:rPr>
          <w:rFonts w:asciiTheme="minorHAnsi" w:hAnsiTheme="minorHAnsi"/>
          <w:b/>
          <w:color w:val="auto"/>
          <w:sz w:val="24"/>
          <w:szCs w:val="24"/>
        </w:rPr>
      </w:pPr>
      <w:r w:rsidRPr="00894F85">
        <w:rPr>
          <w:rFonts w:asciiTheme="minorHAnsi" w:hAnsiTheme="minorHAnsi"/>
          <w:color w:val="auto"/>
          <w:sz w:val="24"/>
          <w:szCs w:val="24"/>
        </w:rPr>
        <w:t>C.</w:t>
      </w:r>
      <w:r>
        <w:rPr>
          <w:rFonts w:asciiTheme="minorHAnsi" w:hAnsiTheme="minorHAnsi"/>
          <w:b/>
          <w:color w:val="auto"/>
          <w:sz w:val="24"/>
          <w:szCs w:val="24"/>
        </w:rPr>
        <w:t xml:space="preserve"> </w:t>
      </w:r>
      <w:r w:rsidR="001D6196" w:rsidRPr="006208E8">
        <w:rPr>
          <w:rFonts w:asciiTheme="minorHAnsi" w:hAnsiTheme="minorHAnsi"/>
          <w:b/>
          <w:color w:val="auto"/>
          <w:sz w:val="24"/>
          <w:szCs w:val="24"/>
        </w:rPr>
        <w:t>(Mt 18:20</w:t>
      </w:r>
      <w:proofErr w:type="gramStart"/>
      <w:r w:rsidR="001D6196" w:rsidRPr="006208E8">
        <w:rPr>
          <w:rFonts w:asciiTheme="minorHAnsi" w:hAnsiTheme="minorHAnsi"/>
          <w:b/>
          <w:color w:val="auto"/>
          <w:sz w:val="24"/>
          <w:szCs w:val="24"/>
        </w:rPr>
        <w:t>)</w:t>
      </w:r>
      <w:r w:rsidR="00C620EE">
        <w:rPr>
          <w:rFonts w:asciiTheme="minorHAnsi" w:hAnsiTheme="minorHAnsi"/>
          <w:b/>
          <w:color w:val="auto"/>
          <w:sz w:val="24"/>
          <w:szCs w:val="24"/>
        </w:rPr>
        <w:t>_</w:t>
      </w:r>
      <w:proofErr w:type="gramEnd"/>
      <w:r w:rsidR="00C620EE">
        <w:rPr>
          <w:rFonts w:asciiTheme="minorHAnsi" w:hAnsiTheme="minorHAnsi"/>
          <w:b/>
          <w:color w:val="auto"/>
          <w:sz w:val="24"/>
          <w:szCs w:val="24"/>
        </w:rPr>
        <w:t>______________________________________________________________________________</w:t>
      </w:r>
    </w:p>
    <w:p w:rsidR="00C620EE" w:rsidRPr="001D6196" w:rsidRDefault="00C620EE" w:rsidP="00523A60">
      <w:pPr>
        <w:spacing w:after="0"/>
        <w:rPr>
          <w:rFonts w:asciiTheme="minorHAnsi" w:hAnsiTheme="minorHAnsi"/>
          <w:color w:val="auto"/>
          <w:sz w:val="24"/>
          <w:szCs w:val="24"/>
        </w:rPr>
      </w:pPr>
      <w:r>
        <w:rPr>
          <w:rFonts w:asciiTheme="minorHAnsi" w:hAnsiTheme="minorHAnsi"/>
          <w:b/>
          <w:color w:val="auto"/>
          <w:sz w:val="24"/>
          <w:szCs w:val="24"/>
        </w:rPr>
        <w:t>____________________________________________________________________________________________________________________________________________________________________________________</w:t>
      </w:r>
    </w:p>
    <w:p w:rsidR="00C73498" w:rsidRPr="00C73498" w:rsidRDefault="00C73498" w:rsidP="00523A60">
      <w:pPr>
        <w:spacing w:after="0"/>
        <w:rPr>
          <w:rFonts w:asciiTheme="minorHAnsi" w:hAnsiTheme="minorHAnsi"/>
          <w:b/>
          <w:color w:val="auto"/>
          <w:sz w:val="24"/>
          <w:szCs w:val="24"/>
        </w:rPr>
      </w:pPr>
    </w:p>
    <w:p w:rsidR="00523A60" w:rsidRPr="00C620EE" w:rsidRDefault="00C620EE" w:rsidP="00C620EE">
      <w:pPr>
        <w:pStyle w:val="ListParagraph"/>
        <w:numPr>
          <w:ilvl w:val="0"/>
          <w:numId w:val="3"/>
        </w:numPr>
        <w:spacing w:after="0"/>
        <w:rPr>
          <w:rFonts w:asciiTheme="minorHAnsi" w:hAnsiTheme="minorHAnsi"/>
          <w:color w:val="auto"/>
          <w:sz w:val="24"/>
          <w:szCs w:val="24"/>
        </w:rPr>
      </w:pPr>
      <w:r w:rsidRPr="00C620EE">
        <w:rPr>
          <w:rFonts w:asciiTheme="minorHAnsi" w:hAnsiTheme="minorHAnsi"/>
          <w:color w:val="auto"/>
          <w:sz w:val="24"/>
          <w:szCs w:val="24"/>
        </w:rPr>
        <w:t>E</w:t>
      </w:r>
      <w:r w:rsidR="00523A60" w:rsidRPr="00C620EE">
        <w:rPr>
          <w:rFonts w:asciiTheme="minorHAnsi" w:hAnsiTheme="minorHAnsi"/>
          <w:color w:val="auto"/>
          <w:sz w:val="24"/>
          <w:szCs w:val="24"/>
        </w:rPr>
        <w:t>xisten relatos bíblicos específicos que confirmen estos atributos en Jesús</w:t>
      </w:r>
      <w:proofErr w:type="gramStart"/>
      <w:r w:rsidR="00523A60" w:rsidRPr="00C620EE">
        <w:rPr>
          <w:rFonts w:asciiTheme="minorHAnsi" w:hAnsiTheme="minorHAnsi"/>
          <w:color w:val="auto"/>
          <w:sz w:val="24"/>
          <w:szCs w:val="24"/>
        </w:rPr>
        <w:t>?</w:t>
      </w:r>
      <w:proofErr w:type="gramEnd"/>
    </w:p>
    <w:p w:rsidR="00C620EE" w:rsidRPr="00C620EE" w:rsidRDefault="00C620EE" w:rsidP="00C620EE">
      <w:pPr>
        <w:spacing w:after="0"/>
        <w:rPr>
          <w:rFonts w:asciiTheme="minorHAnsi" w:hAnsiTheme="minorHAnsi"/>
          <w:b/>
          <w:color w:val="auto"/>
          <w:sz w:val="24"/>
          <w:szCs w:val="24"/>
          <w:lang w:val="en-US"/>
        </w:rPr>
      </w:pPr>
      <w:r w:rsidRPr="00C620EE">
        <w:rPr>
          <w:rFonts w:asciiTheme="minorHAnsi" w:hAnsiTheme="minorHAnsi"/>
          <w:b/>
          <w:color w:val="auto"/>
          <w:sz w:val="24"/>
          <w:szCs w:val="24"/>
          <w:lang w:val="en-US"/>
        </w:rPr>
        <w:t>A. (</w:t>
      </w:r>
      <w:proofErr w:type="spellStart"/>
      <w:r w:rsidRPr="00C620EE">
        <w:rPr>
          <w:rFonts w:asciiTheme="minorHAnsi" w:hAnsiTheme="minorHAnsi"/>
          <w:b/>
          <w:color w:val="auto"/>
          <w:sz w:val="24"/>
          <w:szCs w:val="24"/>
          <w:lang w:val="en-US"/>
        </w:rPr>
        <w:t>Ap</w:t>
      </w:r>
      <w:proofErr w:type="spellEnd"/>
      <w:r w:rsidRPr="00C620EE">
        <w:rPr>
          <w:rFonts w:asciiTheme="minorHAnsi" w:hAnsiTheme="minorHAnsi"/>
          <w:b/>
          <w:color w:val="auto"/>
          <w:sz w:val="24"/>
          <w:szCs w:val="24"/>
          <w:lang w:val="en-US"/>
        </w:rPr>
        <w:t xml:space="preserve"> 1:17-18</w:t>
      </w:r>
      <w:proofErr w:type="gramStart"/>
      <w:r w:rsidRPr="00C620EE">
        <w:rPr>
          <w:rFonts w:asciiTheme="minorHAnsi" w:hAnsiTheme="minorHAnsi"/>
          <w:b/>
          <w:color w:val="auto"/>
          <w:sz w:val="24"/>
          <w:szCs w:val="24"/>
          <w:lang w:val="en-US"/>
        </w:rPr>
        <w:t>)_</w:t>
      </w:r>
      <w:proofErr w:type="gramEnd"/>
      <w:r w:rsidRPr="00C620EE">
        <w:rPr>
          <w:rFonts w:asciiTheme="minorHAnsi" w:hAnsiTheme="minorHAnsi"/>
          <w:b/>
          <w:color w:val="auto"/>
          <w:sz w:val="24"/>
          <w:szCs w:val="24"/>
          <w:lang w:val="en-US"/>
        </w:rPr>
        <w:t>____________________________________________________________________________</w:t>
      </w:r>
      <w:r w:rsidR="001D6196" w:rsidRPr="00C620EE">
        <w:rPr>
          <w:rFonts w:asciiTheme="minorHAnsi" w:hAnsiTheme="minorHAnsi"/>
          <w:b/>
          <w:color w:val="auto"/>
          <w:sz w:val="24"/>
          <w:szCs w:val="24"/>
          <w:lang w:val="en-US"/>
        </w:rPr>
        <w:t xml:space="preserve">  </w:t>
      </w:r>
    </w:p>
    <w:p w:rsidR="00C620EE" w:rsidRPr="00C620EE" w:rsidRDefault="00C620EE" w:rsidP="00C620EE">
      <w:pPr>
        <w:spacing w:after="0"/>
        <w:ind w:left="360"/>
        <w:rPr>
          <w:rFonts w:asciiTheme="minorHAnsi" w:hAnsiTheme="minorHAnsi"/>
          <w:b/>
          <w:color w:val="auto"/>
          <w:sz w:val="24"/>
          <w:szCs w:val="24"/>
          <w:lang w:val="en-US"/>
        </w:rPr>
      </w:pPr>
    </w:p>
    <w:p w:rsidR="00523A60" w:rsidRPr="00C620EE" w:rsidRDefault="00894F85" w:rsidP="00894F85">
      <w:pPr>
        <w:spacing w:after="0"/>
        <w:rPr>
          <w:rFonts w:asciiTheme="minorHAnsi" w:hAnsiTheme="minorHAnsi"/>
          <w:b/>
          <w:color w:val="auto"/>
          <w:sz w:val="24"/>
          <w:szCs w:val="24"/>
          <w:lang w:val="en-US"/>
        </w:rPr>
      </w:pPr>
      <w:r w:rsidRPr="00C620EE">
        <w:rPr>
          <w:rFonts w:asciiTheme="minorHAnsi" w:hAnsiTheme="minorHAnsi"/>
          <w:color w:val="auto"/>
          <w:sz w:val="24"/>
          <w:szCs w:val="24"/>
          <w:lang w:val="en-US"/>
        </w:rPr>
        <w:t xml:space="preserve">B. </w:t>
      </w:r>
      <w:r w:rsidR="00C620EE" w:rsidRPr="00C620EE">
        <w:rPr>
          <w:rFonts w:asciiTheme="minorHAnsi" w:hAnsiTheme="minorHAnsi"/>
          <w:b/>
          <w:color w:val="auto"/>
          <w:sz w:val="24"/>
          <w:szCs w:val="24"/>
          <w:lang w:val="en-US"/>
        </w:rPr>
        <w:t xml:space="preserve">(Mt 28:5-6, </w:t>
      </w:r>
      <w:proofErr w:type="spellStart"/>
      <w:r w:rsidR="001D6196" w:rsidRPr="00C620EE">
        <w:rPr>
          <w:rFonts w:asciiTheme="minorHAnsi" w:hAnsiTheme="minorHAnsi"/>
          <w:b/>
          <w:color w:val="auto"/>
          <w:sz w:val="24"/>
          <w:szCs w:val="24"/>
          <w:lang w:val="en-US"/>
        </w:rPr>
        <w:t>Jn</w:t>
      </w:r>
      <w:proofErr w:type="spellEnd"/>
      <w:r w:rsidR="001D6196" w:rsidRPr="00C620EE">
        <w:rPr>
          <w:rFonts w:asciiTheme="minorHAnsi" w:hAnsiTheme="minorHAnsi"/>
          <w:b/>
          <w:color w:val="auto"/>
          <w:sz w:val="24"/>
          <w:szCs w:val="24"/>
          <w:lang w:val="en-US"/>
        </w:rPr>
        <w:t xml:space="preserve"> 16:29-30, </w:t>
      </w:r>
      <w:proofErr w:type="spellStart"/>
      <w:r w:rsidR="001D6196" w:rsidRPr="00C620EE">
        <w:rPr>
          <w:rFonts w:asciiTheme="minorHAnsi" w:hAnsiTheme="minorHAnsi"/>
          <w:b/>
          <w:color w:val="auto"/>
          <w:sz w:val="24"/>
          <w:szCs w:val="24"/>
          <w:lang w:val="en-US"/>
        </w:rPr>
        <w:t>Jn</w:t>
      </w:r>
      <w:proofErr w:type="spellEnd"/>
      <w:r w:rsidR="001D6196" w:rsidRPr="00C620EE">
        <w:rPr>
          <w:rFonts w:asciiTheme="minorHAnsi" w:hAnsiTheme="minorHAnsi"/>
          <w:b/>
          <w:color w:val="auto"/>
          <w:sz w:val="24"/>
          <w:szCs w:val="24"/>
          <w:lang w:val="en-US"/>
        </w:rPr>
        <w:t xml:space="preserve"> 21:17).</w:t>
      </w:r>
      <w:r w:rsidR="00C620EE">
        <w:rPr>
          <w:rFonts w:asciiTheme="minorHAnsi" w:hAnsiTheme="minorHAnsi"/>
          <w:b/>
          <w:color w:val="auto"/>
          <w:sz w:val="24"/>
          <w:szCs w:val="24"/>
          <w:lang w:val="en-US"/>
        </w:rPr>
        <w:t>____________________________________________________________</w:t>
      </w:r>
      <w:bookmarkStart w:id="0" w:name="_GoBack"/>
      <w:bookmarkEnd w:id="0"/>
    </w:p>
    <w:p w:rsidR="00C620EE" w:rsidRDefault="00C620EE" w:rsidP="003535BB">
      <w:pPr>
        <w:spacing w:after="0"/>
        <w:rPr>
          <w:rFonts w:asciiTheme="minorHAnsi" w:hAnsiTheme="minorHAnsi"/>
          <w:color w:val="auto"/>
          <w:sz w:val="24"/>
          <w:szCs w:val="24"/>
          <w:lang w:val="en-US"/>
        </w:rPr>
      </w:pPr>
      <w:r>
        <w:rPr>
          <w:rFonts w:asciiTheme="minorHAnsi" w:hAnsiTheme="minorHAnsi"/>
          <w:color w:val="auto"/>
          <w:sz w:val="24"/>
          <w:szCs w:val="24"/>
          <w:lang w:val="en-US"/>
        </w:rPr>
        <w:t>____________________________________________________________________________________________________________________________________________________________________________________</w:t>
      </w:r>
    </w:p>
    <w:p w:rsidR="001D6196" w:rsidRPr="00C620EE" w:rsidRDefault="00F1501C" w:rsidP="003535BB">
      <w:pPr>
        <w:spacing w:after="0"/>
        <w:rPr>
          <w:rFonts w:asciiTheme="minorHAnsi" w:hAnsiTheme="minorHAnsi"/>
          <w:color w:val="auto"/>
          <w:sz w:val="24"/>
          <w:szCs w:val="24"/>
          <w:lang w:val="en-US"/>
        </w:rPr>
      </w:pPr>
      <w:r w:rsidRPr="00C620EE">
        <w:rPr>
          <w:rFonts w:asciiTheme="minorHAnsi" w:hAnsiTheme="minorHAnsi"/>
          <w:color w:val="auto"/>
          <w:sz w:val="24"/>
          <w:szCs w:val="24"/>
          <w:lang w:val="en-US"/>
        </w:rPr>
        <w:tab/>
      </w:r>
    </w:p>
    <w:p w:rsidR="00F1501C" w:rsidRPr="00757CB9" w:rsidRDefault="00F1501C" w:rsidP="00F1501C">
      <w:pPr>
        <w:spacing w:after="0"/>
        <w:contextualSpacing/>
        <w:rPr>
          <w:rFonts w:asciiTheme="minorHAnsi" w:hAnsiTheme="minorHAnsi"/>
          <w:color w:val="auto"/>
          <w:sz w:val="24"/>
          <w:szCs w:val="24"/>
        </w:rPr>
      </w:pPr>
      <w:r w:rsidRPr="00757CB9">
        <w:rPr>
          <w:rFonts w:asciiTheme="minorHAnsi" w:hAnsiTheme="minorHAnsi"/>
          <w:b/>
          <w:color w:val="auto"/>
          <w:sz w:val="24"/>
          <w:szCs w:val="24"/>
        </w:rPr>
        <w:t xml:space="preserve">Jesús vive en mí: </w:t>
      </w:r>
      <w:r w:rsidRPr="00757CB9">
        <w:rPr>
          <w:rFonts w:asciiTheme="minorHAnsi" w:hAnsiTheme="minorHAnsi"/>
          <w:color w:val="auto"/>
          <w:sz w:val="24"/>
          <w:szCs w:val="24"/>
        </w:rPr>
        <w:t>Aplicación Diaria</w:t>
      </w:r>
    </w:p>
    <w:p w:rsidR="00523A60" w:rsidRPr="0023080C" w:rsidRDefault="00523A60" w:rsidP="00C620EE">
      <w:pPr>
        <w:pStyle w:val="ListParagraph"/>
        <w:numPr>
          <w:ilvl w:val="0"/>
          <w:numId w:val="4"/>
        </w:numPr>
        <w:spacing w:after="0"/>
        <w:rPr>
          <w:rFonts w:asciiTheme="minorHAnsi" w:hAnsiTheme="minorHAnsi"/>
          <w:color w:val="auto"/>
          <w:sz w:val="24"/>
          <w:szCs w:val="24"/>
        </w:rPr>
      </w:pPr>
      <w:r w:rsidRPr="0023080C">
        <w:rPr>
          <w:rFonts w:asciiTheme="minorHAnsi" w:hAnsiTheme="minorHAnsi"/>
          <w:color w:val="auto"/>
          <w:sz w:val="24"/>
          <w:szCs w:val="24"/>
        </w:rPr>
        <w:t>¿Podemos hoy en día beneficiarnos de los atributos divinos a través de Jesús?</w:t>
      </w:r>
    </w:p>
    <w:p w:rsidR="00523A60" w:rsidRDefault="00F1501C" w:rsidP="003535BB">
      <w:pPr>
        <w:spacing w:after="0"/>
        <w:contextualSpacing/>
        <w:rPr>
          <w:rFonts w:asciiTheme="minorHAnsi" w:hAnsiTheme="minorHAnsi"/>
          <w:color w:val="auto"/>
          <w:sz w:val="24"/>
          <w:szCs w:val="24"/>
        </w:rPr>
      </w:pPr>
      <w:r>
        <w:rPr>
          <w:rFonts w:asciiTheme="minorHAnsi" w:hAnsiTheme="minorHAnsi"/>
          <w:color w:val="auto"/>
          <w:sz w:val="24"/>
          <w:szCs w:val="24"/>
        </w:rPr>
        <w:t xml:space="preserve">Es sólo a través de Jesús que podemos asegurar la operación de la divinidad entre nosotros con cada uno de sus atributos.   El prometió que estaría con nosotros todos los días hasta el fin del mundo.  Donde Jesús se encuentra, también están su poder y su sabiduría, es decir, su “omnipotencia y su “omnisciencia” </w:t>
      </w:r>
      <w:r w:rsidRPr="006208E8">
        <w:rPr>
          <w:rFonts w:asciiTheme="minorHAnsi" w:hAnsiTheme="minorHAnsi"/>
          <w:b/>
          <w:color w:val="auto"/>
          <w:sz w:val="24"/>
          <w:szCs w:val="24"/>
        </w:rPr>
        <w:t>(Mt 28:20).</w:t>
      </w:r>
    </w:p>
    <w:p w:rsidR="00523A60" w:rsidRPr="00757CB9" w:rsidRDefault="00523A60" w:rsidP="003535BB">
      <w:pPr>
        <w:spacing w:after="0"/>
        <w:contextualSpacing/>
        <w:rPr>
          <w:rFonts w:asciiTheme="minorHAnsi" w:hAnsiTheme="minorHAnsi"/>
          <w:color w:val="auto"/>
          <w:sz w:val="24"/>
          <w:szCs w:val="24"/>
        </w:rPr>
      </w:pPr>
    </w:p>
    <w:p w:rsidR="00BD53BC" w:rsidRPr="00C620EE" w:rsidRDefault="00BD53BC" w:rsidP="00C620EE">
      <w:pPr>
        <w:spacing w:after="0"/>
        <w:jc w:val="center"/>
        <w:rPr>
          <w:rFonts w:asciiTheme="minorHAnsi" w:hAnsiTheme="minorHAnsi"/>
          <w:color w:val="000000" w:themeColor="text1"/>
          <w:sz w:val="16"/>
          <w:szCs w:val="16"/>
        </w:rPr>
      </w:pPr>
      <w:r w:rsidRPr="00C620EE">
        <w:rPr>
          <w:rFonts w:asciiTheme="minorHAnsi" w:hAnsiTheme="minorHAnsi"/>
          <w:color w:val="000000" w:themeColor="text1"/>
          <w:sz w:val="16"/>
          <w:szCs w:val="16"/>
        </w:rPr>
        <w:t>*Basado en libro Guías de Estudios Celulares por David Javier Torres A.</w:t>
      </w:r>
    </w:p>
    <w:p w:rsidR="003535BB" w:rsidRPr="00C620EE" w:rsidRDefault="00C620EE" w:rsidP="00C620EE">
      <w:pPr>
        <w:spacing w:after="0" w:line="240" w:lineRule="auto"/>
        <w:jc w:val="center"/>
        <w:rPr>
          <w:sz w:val="16"/>
          <w:szCs w:val="16"/>
        </w:rPr>
      </w:pPr>
      <w:hyperlink r:id="rId8" w:history="1">
        <w:r w:rsidR="003535BB" w:rsidRPr="00C620EE">
          <w:rPr>
            <w:rStyle w:val="Hyperlink"/>
            <w:rFonts w:asciiTheme="minorHAnsi" w:eastAsia="Times New Roman" w:hAnsiTheme="minorHAnsi" w:cs="Times New Roman"/>
            <w:color w:val="auto"/>
            <w:sz w:val="16"/>
            <w:szCs w:val="16"/>
          </w:rPr>
          <w:t>www.ebenezermd.com</w:t>
        </w:r>
      </w:hyperlink>
      <w:r w:rsidR="003535BB" w:rsidRPr="00C620EE">
        <w:rPr>
          <w:rFonts w:asciiTheme="minorHAnsi" w:eastAsia="Times New Roman" w:hAnsiTheme="minorHAnsi" w:cs="Times New Roman"/>
          <w:color w:val="auto"/>
          <w:sz w:val="16"/>
          <w:szCs w:val="16"/>
        </w:rPr>
        <w:t xml:space="preserve"> (para obtener más estudios bíblicos)</w:t>
      </w:r>
      <w:r w:rsidR="0000662E" w:rsidRPr="00C620EE">
        <w:rPr>
          <w:sz w:val="16"/>
          <w:szCs w:val="16"/>
        </w:rPr>
        <w:t xml:space="preserve"> </w:t>
      </w:r>
    </w:p>
    <w:sectPr w:rsidR="003535BB" w:rsidRPr="00C620EE" w:rsidSect="00925AC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2548F"/>
    <w:multiLevelType w:val="hybridMultilevel"/>
    <w:tmpl w:val="450416C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80463B0"/>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E9E2EA4"/>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6C12895"/>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662E"/>
    <w:rsid w:val="00017F1F"/>
    <w:rsid w:val="000362B3"/>
    <w:rsid w:val="00041A4F"/>
    <w:rsid w:val="00041D3B"/>
    <w:rsid w:val="00065040"/>
    <w:rsid w:val="00083031"/>
    <w:rsid w:val="0008403A"/>
    <w:rsid w:val="000C46F6"/>
    <w:rsid w:val="000D33F8"/>
    <w:rsid w:val="000F01E3"/>
    <w:rsid w:val="0010549D"/>
    <w:rsid w:val="00110E86"/>
    <w:rsid w:val="00135282"/>
    <w:rsid w:val="00153CF5"/>
    <w:rsid w:val="00171BB5"/>
    <w:rsid w:val="001802C8"/>
    <w:rsid w:val="00186B7F"/>
    <w:rsid w:val="001A2388"/>
    <w:rsid w:val="001A35F4"/>
    <w:rsid w:val="001B3387"/>
    <w:rsid w:val="001D6196"/>
    <w:rsid w:val="001D709E"/>
    <w:rsid w:val="001E2907"/>
    <w:rsid w:val="00210097"/>
    <w:rsid w:val="00213AE7"/>
    <w:rsid w:val="002207C5"/>
    <w:rsid w:val="0022152C"/>
    <w:rsid w:val="0022504A"/>
    <w:rsid w:val="0023080C"/>
    <w:rsid w:val="002349AD"/>
    <w:rsid w:val="0025151D"/>
    <w:rsid w:val="002568A3"/>
    <w:rsid w:val="0026205F"/>
    <w:rsid w:val="00267AE1"/>
    <w:rsid w:val="00282420"/>
    <w:rsid w:val="00296BDB"/>
    <w:rsid w:val="00297CFC"/>
    <w:rsid w:val="002A6B02"/>
    <w:rsid w:val="002E280E"/>
    <w:rsid w:val="00336117"/>
    <w:rsid w:val="00337CCF"/>
    <w:rsid w:val="003443A2"/>
    <w:rsid w:val="003535BB"/>
    <w:rsid w:val="00356310"/>
    <w:rsid w:val="00365FB9"/>
    <w:rsid w:val="00385C1E"/>
    <w:rsid w:val="0039064B"/>
    <w:rsid w:val="003E0E07"/>
    <w:rsid w:val="00442412"/>
    <w:rsid w:val="004429C1"/>
    <w:rsid w:val="00471C0C"/>
    <w:rsid w:val="00473865"/>
    <w:rsid w:val="00485BC6"/>
    <w:rsid w:val="00487AD2"/>
    <w:rsid w:val="004959A7"/>
    <w:rsid w:val="004A1C05"/>
    <w:rsid w:val="005141D7"/>
    <w:rsid w:val="00523A60"/>
    <w:rsid w:val="0053207A"/>
    <w:rsid w:val="00554EE9"/>
    <w:rsid w:val="005602D3"/>
    <w:rsid w:val="00562ABA"/>
    <w:rsid w:val="006002CB"/>
    <w:rsid w:val="006176B5"/>
    <w:rsid w:val="006208E8"/>
    <w:rsid w:val="00667102"/>
    <w:rsid w:val="00674A3E"/>
    <w:rsid w:val="006762F7"/>
    <w:rsid w:val="0067702A"/>
    <w:rsid w:val="006A1D6E"/>
    <w:rsid w:val="006A726C"/>
    <w:rsid w:val="006E3CD5"/>
    <w:rsid w:val="006E69B0"/>
    <w:rsid w:val="006E6C83"/>
    <w:rsid w:val="006F64D3"/>
    <w:rsid w:val="006F65E6"/>
    <w:rsid w:val="007010B5"/>
    <w:rsid w:val="00757CB9"/>
    <w:rsid w:val="00773F1B"/>
    <w:rsid w:val="007840EF"/>
    <w:rsid w:val="007A6E14"/>
    <w:rsid w:val="007D29D7"/>
    <w:rsid w:val="007D605A"/>
    <w:rsid w:val="007D644E"/>
    <w:rsid w:val="007E48E6"/>
    <w:rsid w:val="00822BB0"/>
    <w:rsid w:val="008273DC"/>
    <w:rsid w:val="0084572C"/>
    <w:rsid w:val="00894F85"/>
    <w:rsid w:val="008B44F0"/>
    <w:rsid w:val="0091717F"/>
    <w:rsid w:val="00920229"/>
    <w:rsid w:val="00921A98"/>
    <w:rsid w:val="00925AC3"/>
    <w:rsid w:val="00925E3E"/>
    <w:rsid w:val="009529C3"/>
    <w:rsid w:val="00961766"/>
    <w:rsid w:val="00971715"/>
    <w:rsid w:val="009917F2"/>
    <w:rsid w:val="009E5275"/>
    <w:rsid w:val="00A11485"/>
    <w:rsid w:val="00A14961"/>
    <w:rsid w:val="00A32630"/>
    <w:rsid w:val="00A326BF"/>
    <w:rsid w:val="00A34E2B"/>
    <w:rsid w:val="00A35361"/>
    <w:rsid w:val="00A5621C"/>
    <w:rsid w:val="00A67741"/>
    <w:rsid w:val="00A80046"/>
    <w:rsid w:val="00A8522A"/>
    <w:rsid w:val="00AA3A73"/>
    <w:rsid w:val="00AA4FC2"/>
    <w:rsid w:val="00AB3A1D"/>
    <w:rsid w:val="00AC0D2B"/>
    <w:rsid w:val="00AC206C"/>
    <w:rsid w:val="00AE0C1D"/>
    <w:rsid w:val="00AF0D4E"/>
    <w:rsid w:val="00B135D7"/>
    <w:rsid w:val="00B13E60"/>
    <w:rsid w:val="00B21103"/>
    <w:rsid w:val="00B322B1"/>
    <w:rsid w:val="00B42FC0"/>
    <w:rsid w:val="00B433B8"/>
    <w:rsid w:val="00B74173"/>
    <w:rsid w:val="00B80D14"/>
    <w:rsid w:val="00B829A8"/>
    <w:rsid w:val="00BA1DAD"/>
    <w:rsid w:val="00BA5CFF"/>
    <w:rsid w:val="00BA78D7"/>
    <w:rsid w:val="00BB6148"/>
    <w:rsid w:val="00BC2338"/>
    <w:rsid w:val="00BD53BC"/>
    <w:rsid w:val="00BE15C3"/>
    <w:rsid w:val="00BE4DD0"/>
    <w:rsid w:val="00C412C8"/>
    <w:rsid w:val="00C45001"/>
    <w:rsid w:val="00C475E5"/>
    <w:rsid w:val="00C620EE"/>
    <w:rsid w:val="00C65888"/>
    <w:rsid w:val="00C73498"/>
    <w:rsid w:val="00CA0025"/>
    <w:rsid w:val="00D05F02"/>
    <w:rsid w:val="00D264C4"/>
    <w:rsid w:val="00D415B8"/>
    <w:rsid w:val="00D456AC"/>
    <w:rsid w:val="00D60017"/>
    <w:rsid w:val="00DA59EA"/>
    <w:rsid w:val="00DE5722"/>
    <w:rsid w:val="00E61C28"/>
    <w:rsid w:val="00E73418"/>
    <w:rsid w:val="00E8463B"/>
    <w:rsid w:val="00E914D5"/>
    <w:rsid w:val="00ED073A"/>
    <w:rsid w:val="00EE4C9A"/>
    <w:rsid w:val="00EF10E3"/>
    <w:rsid w:val="00EF5AA4"/>
    <w:rsid w:val="00F04E99"/>
    <w:rsid w:val="00F1501C"/>
    <w:rsid w:val="00F24808"/>
    <w:rsid w:val="00F51CDB"/>
    <w:rsid w:val="00F54586"/>
    <w:rsid w:val="00F77272"/>
    <w:rsid w:val="00F97EEA"/>
    <w:rsid w:val="00FB47AC"/>
    <w:rsid w:val="00FB57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C3F9B-2AA6-4E96-B940-14F30019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1455</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3</cp:revision>
  <dcterms:created xsi:type="dcterms:W3CDTF">2015-10-25T13:24:00Z</dcterms:created>
  <dcterms:modified xsi:type="dcterms:W3CDTF">2015-10-25T13:51:00Z</dcterms:modified>
</cp:coreProperties>
</file>