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9C5872" w14:textId="30A337D8" w:rsidR="00302991" w:rsidRDefault="00134B21" w:rsidP="00D16A62">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 4</w:t>
      </w:r>
      <w:r w:rsidR="000C2ED1">
        <w:rPr>
          <w:rFonts w:ascii="Times New Roman" w:eastAsia="Times New Roman" w:hAnsi="Times New Roman" w:cs="Times New Roman"/>
          <w:b/>
          <w:color w:val="auto"/>
          <w:sz w:val="32"/>
          <w:szCs w:val="32"/>
          <w:u w:val="single"/>
        </w:rPr>
        <w:t>9</w:t>
      </w:r>
      <w:r w:rsidR="007C25B7" w:rsidRPr="0043763B">
        <w:rPr>
          <w:rFonts w:ascii="Times New Roman" w:eastAsia="Times New Roman" w:hAnsi="Times New Roman" w:cs="Times New Roman"/>
          <w:b/>
          <w:color w:val="auto"/>
          <w:sz w:val="32"/>
          <w:szCs w:val="32"/>
          <w:u w:val="single"/>
        </w:rPr>
        <w:t xml:space="preserve"> Lec</w:t>
      </w:r>
      <w:r w:rsidR="000C2ED1">
        <w:rPr>
          <w:rFonts w:ascii="Times New Roman" w:eastAsia="Times New Roman" w:hAnsi="Times New Roman" w:cs="Times New Roman"/>
          <w:b/>
          <w:color w:val="auto"/>
          <w:sz w:val="32"/>
          <w:szCs w:val="32"/>
          <w:u w:val="single"/>
        </w:rPr>
        <w:t>ción 99</w:t>
      </w:r>
      <w:r w:rsidR="00524E04" w:rsidRPr="0043763B">
        <w:rPr>
          <w:rFonts w:ascii="Times New Roman" w:eastAsia="Times New Roman" w:hAnsi="Times New Roman" w:cs="Times New Roman"/>
          <w:b/>
          <w:color w:val="auto"/>
          <w:sz w:val="32"/>
          <w:szCs w:val="32"/>
          <w:u w:val="single"/>
        </w:rPr>
        <w:t xml:space="preserve"> </w:t>
      </w:r>
      <w:r w:rsidRPr="0043763B">
        <w:rPr>
          <w:rFonts w:ascii="Times New Roman" w:eastAsia="Times New Roman" w:hAnsi="Times New Roman" w:cs="Times New Roman"/>
          <w:b/>
          <w:color w:val="auto"/>
          <w:sz w:val="32"/>
          <w:szCs w:val="32"/>
          <w:u w:val="single"/>
        </w:rPr>
        <w:t xml:space="preserve">Fruto del Espíritu: </w:t>
      </w:r>
      <w:r w:rsidR="000C2ED1">
        <w:rPr>
          <w:rFonts w:ascii="Times New Roman" w:eastAsia="Times New Roman" w:hAnsi="Times New Roman" w:cs="Times New Roman"/>
          <w:b/>
          <w:color w:val="auto"/>
          <w:sz w:val="32"/>
          <w:szCs w:val="32"/>
          <w:u w:val="single"/>
        </w:rPr>
        <w:t>Bondad</w:t>
      </w:r>
    </w:p>
    <w:p w14:paraId="4C6F59AE" w14:textId="77777777" w:rsidR="00AA18FE" w:rsidRPr="0043763B" w:rsidRDefault="00AA18FE" w:rsidP="00B37283">
      <w:pPr>
        <w:spacing w:after="0" w:line="240" w:lineRule="auto"/>
        <w:ind w:left="2160" w:firstLine="720"/>
        <w:rPr>
          <w:rFonts w:ascii="Times New Roman" w:eastAsia="Times New Roman" w:hAnsi="Times New Roman" w:cs="Times New Roman"/>
          <w:b/>
          <w:color w:val="auto"/>
          <w:sz w:val="32"/>
          <w:szCs w:val="32"/>
          <w:u w:val="single"/>
        </w:rPr>
      </w:pPr>
    </w:p>
    <w:p w14:paraId="672A6659" w14:textId="34A127FE" w:rsidR="0067144B" w:rsidRDefault="40EC126F" w:rsidP="00302991">
      <w:pPr>
        <w:spacing w:after="0" w:line="240" w:lineRule="auto"/>
        <w:rPr>
          <w:rFonts w:ascii="Arial" w:hAnsi="Arial" w:cs="Arial"/>
          <w:color w:val="333333"/>
        </w:rPr>
      </w:pPr>
      <w:r w:rsidRPr="40EC126F">
        <w:rPr>
          <w:rFonts w:asciiTheme="minorHAnsi" w:hAnsiTheme="minorHAnsi"/>
          <w:b/>
          <w:bCs/>
          <w:color w:val="000000" w:themeColor="text1"/>
          <w:sz w:val="24"/>
          <w:szCs w:val="24"/>
        </w:rPr>
        <w:t>Objetivó Central</w:t>
      </w:r>
      <w:r w:rsidRPr="40EC126F">
        <w:rPr>
          <w:rFonts w:asciiTheme="minorHAnsi" w:hAnsiTheme="minorHAnsi"/>
          <w:color w:val="000000" w:themeColor="text1"/>
          <w:sz w:val="24"/>
          <w:szCs w:val="24"/>
        </w:rPr>
        <w:t xml:space="preserve">: </w:t>
      </w:r>
      <w:r w:rsidR="00D251B7" w:rsidRPr="00D251B7">
        <w:rPr>
          <w:rFonts w:asciiTheme="minorHAnsi" w:hAnsiTheme="minorHAnsi"/>
          <w:color w:val="000000" w:themeColor="text1"/>
          <w:sz w:val="24"/>
          <w:szCs w:val="24"/>
        </w:rPr>
        <w:t>La bondad de Dios es uno de los atributos de Dios, así como una descripción de Su esencia misma. Dios, por naturaleza, es intrínsecamente bueno, como el Salmo 34:8 nos dice: "Gustad y ved que es bueno Jehová; dichoso el hombre que confía en Él." Él es el fundamento de la bondad y de todo lo bueno</w:t>
      </w:r>
      <w:r w:rsidR="00D251B7">
        <w:rPr>
          <w:color w:val="000000" w:themeColor="text1"/>
          <w:sz w:val="24"/>
          <w:szCs w:val="24"/>
        </w:rPr>
        <w:t xml:space="preserve"> </w:t>
      </w:r>
      <w:r w:rsidR="00D251B7" w:rsidRPr="00D251B7">
        <w:rPr>
          <w:rFonts w:asciiTheme="minorHAnsi" w:hAnsiTheme="minorHAnsi"/>
          <w:color w:val="000000" w:themeColor="text1"/>
          <w:sz w:val="24"/>
          <w:szCs w:val="24"/>
        </w:rPr>
        <w:t>Él no lo recibió de ninguna otra fuente. Las personas pueden tener rasgos buenos o hacer buenas obras, pero la bondad no está en nuestro carácter. Nuestra bondad viene de Dios.</w:t>
      </w:r>
    </w:p>
    <w:p w14:paraId="37DEDD94" w14:textId="77777777" w:rsidR="00D251B7" w:rsidRPr="0043763B" w:rsidRDefault="00D251B7" w:rsidP="00302991">
      <w:pPr>
        <w:spacing w:after="0" w:line="240" w:lineRule="auto"/>
        <w:rPr>
          <w:rFonts w:asciiTheme="minorHAnsi" w:hAnsiTheme="minorHAnsi"/>
          <w:color w:val="000000" w:themeColor="text1"/>
          <w:sz w:val="24"/>
          <w:szCs w:val="24"/>
        </w:rPr>
      </w:pPr>
    </w:p>
    <w:p w14:paraId="0A37501D" w14:textId="5C8F9D57" w:rsidR="00302991" w:rsidRPr="00DB2A65" w:rsidRDefault="5AF29844" w:rsidP="005E6F79">
      <w:pPr>
        <w:rPr>
          <w:rFonts w:asciiTheme="minorHAnsi" w:hAnsiTheme="minorHAnsi"/>
          <w:b/>
          <w:color w:val="000000" w:themeColor="text1"/>
          <w:sz w:val="24"/>
          <w:szCs w:val="24"/>
        </w:rPr>
      </w:pPr>
      <w:r w:rsidRPr="00DB2A65">
        <w:rPr>
          <w:rFonts w:asciiTheme="minorHAnsi" w:hAnsiTheme="minorHAnsi"/>
          <w:b/>
          <w:bCs/>
          <w:color w:val="auto"/>
        </w:rPr>
        <w:t xml:space="preserve">Cita </w:t>
      </w:r>
      <w:r w:rsidRPr="00DB2A65">
        <w:rPr>
          <w:rFonts w:asciiTheme="minorHAnsi" w:hAnsiTheme="minorHAnsi"/>
          <w:b/>
          <w:color w:val="auto"/>
          <w:sz w:val="24"/>
          <w:szCs w:val="24"/>
        </w:rPr>
        <w:t>Bíblica</w:t>
      </w:r>
      <w:r w:rsidRPr="00DB2A65">
        <w:rPr>
          <w:rFonts w:asciiTheme="minorHAnsi" w:hAnsiTheme="minorHAnsi"/>
          <w:color w:val="auto"/>
          <w:sz w:val="24"/>
          <w:szCs w:val="24"/>
        </w:rPr>
        <w:t xml:space="preserve">: </w:t>
      </w:r>
      <w:r w:rsidR="005C6B26" w:rsidRPr="00DB2A65">
        <w:rPr>
          <w:rFonts w:asciiTheme="minorHAnsi" w:hAnsiTheme="minorHAnsi"/>
          <w:color w:val="000000" w:themeColor="text1"/>
          <w:sz w:val="24"/>
          <w:szCs w:val="24"/>
        </w:rPr>
        <w:t>“</w:t>
      </w:r>
      <w:r w:rsidR="00DB2A65" w:rsidRPr="00DB2A65">
        <w:rPr>
          <w:rFonts w:asciiTheme="minorHAnsi" w:hAnsiTheme="minorHAnsi"/>
          <w:color w:val="000000" w:themeColor="text1"/>
          <w:sz w:val="24"/>
          <w:szCs w:val="24"/>
        </w:rPr>
        <w:t>De los pecados de mi juventud, y de mis rebeliones, no te acuerdes;</w:t>
      </w:r>
      <w:r w:rsidR="00DB2A65">
        <w:rPr>
          <w:rFonts w:asciiTheme="minorHAnsi" w:hAnsiTheme="minorHAnsi"/>
          <w:color w:val="000000" w:themeColor="text1"/>
          <w:sz w:val="24"/>
          <w:szCs w:val="24"/>
        </w:rPr>
        <w:t xml:space="preserve"> </w:t>
      </w:r>
      <w:r w:rsidR="00DB2A65" w:rsidRPr="00DB2A65">
        <w:rPr>
          <w:rFonts w:asciiTheme="minorHAnsi" w:hAnsiTheme="minorHAnsi"/>
          <w:color w:val="000000" w:themeColor="text1"/>
          <w:sz w:val="24"/>
          <w:szCs w:val="24"/>
        </w:rPr>
        <w:t>Conforme a tu misericordia acuérdate de mí,</w:t>
      </w:r>
      <w:r w:rsidR="00DB2A65">
        <w:rPr>
          <w:rFonts w:asciiTheme="minorHAnsi" w:hAnsiTheme="minorHAnsi"/>
          <w:color w:val="000000" w:themeColor="text1"/>
          <w:sz w:val="24"/>
          <w:szCs w:val="24"/>
        </w:rPr>
        <w:t xml:space="preserve"> </w:t>
      </w:r>
      <w:r w:rsidR="00DB2A65" w:rsidRPr="00DB2A65">
        <w:rPr>
          <w:rFonts w:asciiTheme="minorHAnsi" w:hAnsiTheme="minorHAnsi"/>
          <w:color w:val="000000" w:themeColor="text1"/>
          <w:sz w:val="24"/>
          <w:szCs w:val="24"/>
        </w:rPr>
        <w:t>Por tu bondad, oh Jehová.</w:t>
      </w:r>
      <w:r w:rsidR="00C02475" w:rsidRPr="00DB2A65">
        <w:rPr>
          <w:rFonts w:asciiTheme="minorHAnsi" w:hAnsiTheme="minorHAnsi"/>
          <w:color w:val="000000" w:themeColor="text1"/>
          <w:sz w:val="24"/>
          <w:szCs w:val="24"/>
        </w:rPr>
        <w:t>”</w:t>
      </w:r>
      <w:r w:rsidR="005417C4" w:rsidRPr="00DB2A65">
        <w:rPr>
          <w:rFonts w:asciiTheme="minorHAnsi" w:hAnsiTheme="minorHAnsi"/>
          <w:color w:val="000000" w:themeColor="text1"/>
          <w:sz w:val="24"/>
          <w:szCs w:val="24"/>
        </w:rPr>
        <w:t xml:space="preserve"> </w:t>
      </w:r>
      <w:r w:rsidR="005960A7">
        <w:rPr>
          <w:rFonts w:asciiTheme="minorHAnsi" w:hAnsiTheme="minorHAnsi"/>
          <w:b/>
          <w:color w:val="000000" w:themeColor="text1"/>
          <w:sz w:val="24"/>
          <w:szCs w:val="24"/>
        </w:rPr>
        <w:t>Salmos 25:7</w:t>
      </w:r>
      <w:bookmarkStart w:id="0" w:name="_GoBack"/>
      <w:bookmarkEnd w:id="0"/>
    </w:p>
    <w:p w14:paraId="7666171B" w14:textId="1BFDC97B" w:rsidR="00302991" w:rsidRPr="0043763B" w:rsidRDefault="00302991" w:rsidP="00003CF4">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w:t>
      </w:r>
      <w:r w:rsidR="00003CF4" w:rsidRPr="0043763B">
        <w:rPr>
          <w:rFonts w:asciiTheme="minorHAnsi" w:eastAsia="Calibri" w:hAnsiTheme="minorHAnsi" w:cs="Calibri"/>
          <w:color w:val="000000" w:themeColor="text1"/>
        </w:rPr>
        <w:t xml:space="preserve">¿Qué aprendimos la semana pasada?  ¿Cuál es el </w:t>
      </w:r>
      <w:r w:rsidR="005E6F79">
        <w:rPr>
          <w:rFonts w:asciiTheme="minorHAnsi" w:eastAsia="Calibri" w:hAnsiTheme="minorHAnsi" w:cs="Calibri"/>
          <w:color w:val="000000" w:themeColor="text1"/>
        </w:rPr>
        <w:t xml:space="preserve">fruto del </w:t>
      </w:r>
      <w:r w:rsidR="005E6F79" w:rsidRPr="0043763B">
        <w:rPr>
          <w:rFonts w:asciiTheme="minorHAnsi" w:hAnsiTheme="minorHAnsi"/>
          <w:color w:val="000000" w:themeColor="text1"/>
        </w:rPr>
        <w:t xml:space="preserve">Espíritu </w:t>
      </w:r>
      <w:r w:rsidR="00003CF4" w:rsidRPr="0043763B">
        <w:rPr>
          <w:rFonts w:asciiTheme="minorHAnsi" w:eastAsia="Calibri" w:hAnsiTheme="minorHAnsi" w:cs="Calibri"/>
          <w:color w:val="000000" w:themeColor="text1"/>
        </w:rPr>
        <w:t>que aprendimos la semana pasada?</w:t>
      </w:r>
    </w:p>
    <w:p w14:paraId="5DAB6C7B" w14:textId="77777777" w:rsidR="00003CF4" w:rsidRPr="0043763B" w:rsidRDefault="00003CF4" w:rsidP="00003CF4">
      <w:pPr>
        <w:pStyle w:val="NormalWeb"/>
        <w:spacing w:before="0" w:beforeAutospacing="0" w:after="0" w:afterAutospacing="0"/>
        <w:rPr>
          <w:rFonts w:asciiTheme="minorHAnsi" w:hAnsiTheme="minorHAnsi"/>
          <w:color w:val="FF0000"/>
        </w:rPr>
      </w:pPr>
    </w:p>
    <w:p w14:paraId="4E575ABA" w14:textId="77777777" w:rsidR="00D251B7" w:rsidRDefault="5AF29844" w:rsidP="00D251B7">
      <w:pPr>
        <w:pStyle w:val="NormalWeb"/>
        <w:shd w:val="clear" w:color="auto" w:fill="FFFFFF"/>
        <w:spacing w:before="0" w:beforeAutospacing="0" w:after="300" w:afterAutospacing="0"/>
        <w:textAlignment w:val="top"/>
        <w:rPr>
          <w:rFonts w:asciiTheme="minorHAnsi" w:hAnsiTheme="minorHAnsi" w:cs="Calibri"/>
          <w:color w:val="000000" w:themeColor="text1"/>
        </w:rPr>
      </w:pPr>
      <w:r w:rsidRPr="00C826BA">
        <w:rPr>
          <w:rFonts w:asciiTheme="minorHAnsi" w:hAnsiTheme="minorHAnsi"/>
          <w:b/>
          <w:bCs/>
          <w:color w:val="000000" w:themeColor="text1"/>
        </w:rPr>
        <w:t>Estudio</w:t>
      </w:r>
      <w:r w:rsidRPr="00C826BA">
        <w:rPr>
          <w:rFonts w:asciiTheme="minorHAnsi" w:hAnsiTheme="minorHAnsi"/>
          <w:color w:val="000000" w:themeColor="text1"/>
        </w:rPr>
        <w:t xml:space="preserve">: </w:t>
      </w:r>
      <w:r w:rsidR="00D251B7" w:rsidRPr="00D251B7">
        <w:rPr>
          <w:rFonts w:asciiTheme="minorHAnsi" w:hAnsiTheme="minorHAnsi" w:cs="Calibri"/>
          <w:color w:val="000000" w:themeColor="text1"/>
        </w:rPr>
        <w:t>El término bondad, es un sustantivo abstracto, viene del latín “</w:t>
      </w:r>
      <w:r w:rsidR="00D251B7" w:rsidRPr="00D251B7">
        <w:rPr>
          <w:rFonts w:asciiTheme="minorHAnsi" w:hAnsiTheme="minorHAnsi" w:cs="Calibri"/>
          <w:i/>
          <w:iCs/>
          <w:color w:val="000000" w:themeColor="text1"/>
        </w:rPr>
        <w:t>bonitas”</w:t>
      </w:r>
      <w:r w:rsidR="00D251B7" w:rsidRPr="00D251B7">
        <w:rPr>
          <w:rFonts w:asciiTheme="minorHAnsi" w:hAnsiTheme="minorHAnsi" w:cs="Calibri"/>
          <w:color w:val="000000" w:themeColor="text1"/>
        </w:rPr>
        <w:t>, formado de </w:t>
      </w:r>
      <w:r w:rsidR="00D251B7" w:rsidRPr="00D251B7">
        <w:rPr>
          <w:rFonts w:asciiTheme="minorHAnsi" w:hAnsiTheme="minorHAnsi" w:cs="Calibri"/>
          <w:i/>
          <w:iCs/>
          <w:color w:val="000000" w:themeColor="text1"/>
        </w:rPr>
        <w:t>“bonus”</w:t>
      </w:r>
      <w:r w:rsidR="00D251B7" w:rsidRPr="00D251B7">
        <w:rPr>
          <w:rFonts w:asciiTheme="minorHAnsi" w:hAnsiTheme="minorHAnsi" w:cs="Calibri"/>
          <w:color w:val="000000" w:themeColor="text1"/>
        </w:rPr>
        <w:t> que significa “</w:t>
      </w:r>
      <w:r w:rsidR="00D251B7" w:rsidRPr="00D251B7">
        <w:rPr>
          <w:rFonts w:asciiTheme="minorHAnsi" w:hAnsiTheme="minorHAnsi" w:cs="Calibri"/>
          <w:i/>
          <w:iCs/>
          <w:color w:val="000000" w:themeColor="text1"/>
        </w:rPr>
        <w:t>bueno” </w:t>
      </w:r>
      <w:r w:rsidR="00D251B7" w:rsidRPr="00D251B7">
        <w:rPr>
          <w:rFonts w:asciiTheme="minorHAnsi" w:hAnsiTheme="minorHAnsi" w:cs="Calibri"/>
          <w:color w:val="000000" w:themeColor="text1"/>
        </w:rPr>
        <w:t>y el sufijo </w:t>
      </w:r>
      <w:r w:rsidR="00D251B7" w:rsidRPr="00D251B7">
        <w:rPr>
          <w:rFonts w:asciiTheme="minorHAnsi" w:hAnsiTheme="minorHAnsi" w:cs="Calibri"/>
          <w:i/>
          <w:iCs/>
          <w:color w:val="000000" w:themeColor="text1"/>
        </w:rPr>
        <w:t>“-tat</w:t>
      </w:r>
      <w:r w:rsidR="00D251B7" w:rsidRPr="00D251B7">
        <w:rPr>
          <w:rFonts w:asciiTheme="minorHAnsi" w:hAnsiTheme="minorHAnsi" w:cs="Calibri"/>
          <w:color w:val="000000" w:themeColor="text1"/>
        </w:rPr>
        <w:t>” que cambia al castellano como “</w:t>
      </w:r>
      <w:r w:rsidR="00D251B7" w:rsidRPr="00D251B7">
        <w:rPr>
          <w:rFonts w:asciiTheme="minorHAnsi" w:hAnsiTheme="minorHAnsi" w:cs="Calibri"/>
          <w:i/>
          <w:iCs/>
          <w:color w:val="000000" w:themeColor="text1"/>
        </w:rPr>
        <w:t>dad</w:t>
      </w:r>
      <w:r w:rsidR="00D251B7" w:rsidRPr="00D251B7">
        <w:rPr>
          <w:rFonts w:asciiTheme="minorHAnsi" w:hAnsiTheme="minorHAnsi" w:cs="Calibri"/>
          <w:color w:val="000000" w:themeColor="text1"/>
        </w:rPr>
        <w:t>” que expresa “</w:t>
      </w:r>
      <w:r w:rsidR="00D251B7" w:rsidRPr="00D251B7">
        <w:rPr>
          <w:rFonts w:asciiTheme="minorHAnsi" w:hAnsiTheme="minorHAnsi" w:cs="Calibri"/>
          <w:i/>
          <w:iCs/>
          <w:color w:val="000000" w:themeColor="text1"/>
        </w:rPr>
        <w:t>cualidad</w:t>
      </w:r>
      <w:r w:rsidR="00D251B7" w:rsidRPr="00D251B7">
        <w:rPr>
          <w:rFonts w:asciiTheme="minorHAnsi" w:hAnsiTheme="minorHAnsi" w:cs="Calibri"/>
          <w:color w:val="000000" w:themeColor="text1"/>
        </w:rPr>
        <w:t>”, por lo tanto, </w:t>
      </w:r>
      <w:r w:rsidR="00D251B7" w:rsidRPr="00D251B7">
        <w:rPr>
          <w:rFonts w:asciiTheme="minorHAnsi" w:hAnsiTheme="minorHAnsi" w:cs="Calibri"/>
          <w:b/>
          <w:bCs/>
          <w:color w:val="000000" w:themeColor="text1"/>
        </w:rPr>
        <w:t>bondad es cualidad de bueno</w:t>
      </w:r>
      <w:r w:rsidR="00D251B7" w:rsidRPr="00D251B7">
        <w:rPr>
          <w:rFonts w:asciiTheme="minorHAnsi" w:hAnsiTheme="minorHAnsi" w:cs="Calibri"/>
          <w:color w:val="000000" w:themeColor="text1"/>
        </w:rPr>
        <w:t>.</w:t>
      </w:r>
      <w:r w:rsidR="00D251B7">
        <w:rPr>
          <w:rFonts w:asciiTheme="minorHAnsi" w:hAnsiTheme="minorHAnsi" w:cs="Calibri"/>
          <w:color w:val="000000" w:themeColor="text1"/>
        </w:rPr>
        <w:t xml:space="preserve">  </w:t>
      </w:r>
      <w:r w:rsidR="00D251B7" w:rsidRPr="00D251B7">
        <w:rPr>
          <w:rFonts w:asciiTheme="minorHAnsi" w:hAnsiTheme="minorHAnsi" w:cs="Calibri"/>
          <w:color w:val="000000" w:themeColor="text1"/>
        </w:rPr>
        <w:t>El término </w:t>
      </w:r>
      <w:r w:rsidR="00D251B7" w:rsidRPr="00D251B7">
        <w:rPr>
          <w:rFonts w:asciiTheme="minorHAnsi" w:hAnsiTheme="minorHAnsi" w:cs="Calibri"/>
          <w:b/>
          <w:bCs/>
          <w:color w:val="000000" w:themeColor="text1"/>
        </w:rPr>
        <w:t>bondadoso</w:t>
      </w:r>
      <w:r w:rsidR="00D251B7" w:rsidRPr="00D251B7">
        <w:rPr>
          <w:rFonts w:asciiTheme="minorHAnsi" w:hAnsiTheme="minorHAnsi" w:cs="Calibri"/>
          <w:color w:val="000000" w:themeColor="text1"/>
        </w:rPr>
        <w:t> es un adjetivo que se utiliza para indicar a una persona llena de bondad, de genio apacible, la persona bondadosa se caracteriza por ser una persona que realiza el bien y promover todo lo bueno para las personas que se encuentran a su alrededor. Tener bondad es ser benevolente, amable e intenta procurar la ayuda de otro.</w:t>
      </w:r>
    </w:p>
    <w:p w14:paraId="4C253794" w14:textId="08406259" w:rsidR="00B827B5" w:rsidRPr="0043763B" w:rsidRDefault="00E80FE6" w:rsidP="00D251B7">
      <w:pPr>
        <w:pStyle w:val="NormalWeb"/>
        <w:shd w:val="clear" w:color="auto" w:fill="FFFFFF"/>
        <w:spacing w:before="0" w:beforeAutospacing="0" w:after="0" w:afterAutospacing="0"/>
        <w:textAlignment w:val="top"/>
        <w:rPr>
          <w:rFonts w:asciiTheme="minorHAnsi" w:hAnsiTheme="minorHAnsi"/>
          <w:b/>
          <w:bCs/>
          <w:color w:val="000000" w:themeColor="text1"/>
        </w:rPr>
      </w:pPr>
      <w:r>
        <w:rPr>
          <w:rFonts w:asciiTheme="minorHAnsi" w:hAnsiTheme="minorHAnsi"/>
          <w:b/>
          <w:bCs/>
          <w:color w:val="000000" w:themeColor="text1"/>
        </w:rPr>
        <w:t>1</w:t>
      </w:r>
      <w:r w:rsidR="5AF29844" w:rsidRPr="0043763B">
        <w:rPr>
          <w:rFonts w:asciiTheme="minorHAnsi" w:hAnsiTheme="minorHAnsi"/>
          <w:b/>
          <w:bCs/>
          <w:color w:val="000000" w:themeColor="text1"/>
        </w:rPr>
        <w:t xml:space="preserve">. </w:t>
      </w:r>
      <w:r w:rsidR="00334FAC">
        <w:rPr>
          <w:rFonts w:asciiTheme="minorHAnsi" w:hAnsiTheme="minorHAnsi"/>
          <w:b/>
          <w:bCs/>
          <w:color w:val="000000" w:themeColor="text1"/>
        </w:rPr>
        <w:t>Preguntas:</w:t>
      </w:r>
    </w:p>
    <w:p w14:paraId="2449AAC6" w14:textId="1C26E9E1" w:rsidR="00433F42" w:rsidRDefault="00E45E60" w:rsidP="5AF29844">
      <w:pPr>
        <w:pStyle w:val="NormalWeb"/>
        <w:shd w:val="clear" w:color="auto" w:fill="FFFFFF" w:themeFill="background1"/>
        <w:spacing w:before="0" w:beforeAutospacing="0" w:after="0" w:afterAutospacing="0"/>
        <w:rPr>
          <w:rFonts w:asciiTheme="minorHAnsi" w:hAnsiTheme="minorHAnsi" w:cs="Calibri"/>
          <w:color w:val="000000" w:themeColor="text1"/>
        </w:rPr>
      </w:pPr>
      <w:r>
        <w:rPr>
          <w:rFonts w:asciiTheme="minorHAnsi" w:hAnsiTheme="minorHAnsi" w:cs="Calibri"/>
          <w:color w:val="000000" w:themeColor="text1"/>
        </w:rPr>
        <w:t>¿Qué ha sido el acto de bondad más grande que ha recibido</w:t>
      </w:r>
      <w:r w:rsidR="003E74C5" w:rsidRPr="003E74C5">
        <w:rPr>
          <w:rFonts w:asciiTheme="minorHAnsi" w:hAnsiTheme="minorHAnsi" w:cs="Calibri"/>
          <w:color w:val="000000" w:themeColor="text1"/>
        </w:rPr>
        <w:t>?</w:t>
      </w:r>
    </w:p>
    <w:p w14:paraId="7C1D0FA8" w14:textId="77777777" w:rsidR="005A111C" w:rsidRPr="003E74C5" w:rsidRDefault="005A111C" w:rsidP="5AF29844">
      <w:pPr>
        <w:pStyle w:val="NormalWeb"/>
        <w:shd w:val="clear" w:color="auto" w:fill="FFFFFF" w:themeFill="background1"/>
        <w:spacing w:before="0" w:beforeAutospacing="0" w:after="0" w:afterAutospacing="0"/>
        <w:rPr>
          <w:rFonts w:asciiTheme="minorHAnsi" w:hAnsiTheme="minorHAnsi" w:cs="Calibri"/>
          <w:color w:val="000000" w:themeColor="text1"/>
        </w:rPr>
      </w:pPr>
    </w:p>
    <w:p w14:paraId="03EC1C27" w14:textId="0452CAF2" w:rsidR="003E74C5" w:rsidRPr="003E74C5" w:rsidRDefault="40EC126F" w:rsidP="40EC126F">
      <w:pPr>
        <w:pStyle w:val="NormalWeb"/>
        <w:shd w:val="clear" w:color="auto" w:fill="FFFFFF" w:themeFill="background1"/>
        <w:spacing w:before="0" w:beforeAutospacing="0" w:after="0" w:afterAutospacing="0"/>
        <w:rPr>
          <w:rFonts w:asciiTheme="minorHAnsi" w:hAnsiTheme="minorHAnsi" w:cs="Calibri"/>
          <w:color w:val="000000" w:themeColor="text1"/>
        </w:rPr>
      </w:pPr>
      <w:r w:rsidRPr="40EC126F">
        <w:rPr>
          <w:rFonts w:asciiTheme="minorHAnsi" w:hAnsiTheme="minorHAnsi" w:cs="Calibri"/>
          <w:color w:val="000000" w:themeColor="text1"/>
        </w:rPr>
        <w:t>¿</w:t>
      </w:r>
      <w:r w:rsidR="00E45E60">
        <w:rPr>
          <w:rFonts w:asciiTheme="minorHAnsi" w:hAnsiTheme="minorHAnsi" w:cs="Calibri"/>
          <w:color w:val="000000" w:themeColor="text1"/>
        </w:rPr>
        <w:t>Qué ha sido el acto de bondad más grande que ha dado</w:t>
      </w:r>
      <w:r w:rsidRPr="40EC126F">
        <w:rPr>
          <w:rFonts w:asciiTheme="minorHAnsi" w:hAnsiTheme="minorHAnsi" w:cs="Calibri"/>
          <w:color w:val="000000" w:themeColor="text1"/>
        </w:rPr>
        <w:t>?</w:t>
      </w:r>
    </w:p>
    <w:p w14:paraId="725ACB7A" w14:textId="77777777" w:rsidR="00C61F75" w:rsidRDefault="00C61F75" w:rsidP="5AF29844">
      <w:pPr>
        <w:pStyle w:val="NormalWeb"/>
        <w:shd w:val="clear" w:color="auto" w:fill="FFFFFF" w:themeFill="background1"/>
        <w:spacing w:before="0" w:beforeAutospacing="0" w:after="0" w:afterAutospacing="0"/>
        <w:rPr>
          <w:rFonts w:asciiTheme="minorHAnsi" w:hAnsiTheme="minorHAnsi"/>
          <w:color w:val="000000" w:themeColor="text1"/>
        </w:rPr>
      </w:pPr>
    </w:p>
    <w:p w14:paraId="0D0B940D" w14:textId="07414B3A" w:rsidR="0033233E" w:rsidRDefault="00E80FE6"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5AF29844" w:rsidRPr="0043763B">
        <w:rPr>
          <w:rFonts w:asciiTheme="minorHAnsi" w:eastAsia="Times New Roman" w:hAnsiTheme="minorHAnsi" w:cs="Times New Roman"/>
          <w:b/>
          <w:bCs/>
          <w:color w:val="000000" w:themeColor="text1"/>
          <w:sz w:val="24"/>
          <w:szCs w:val="24"/>
        </w:rPr>
        <w:t>. Analizar:</w:t>
      </w:r>
      <w:r w:rsidR="002B0FB3">
        <w:rPr>
          <w:rFonts w:asciiTheme="minorHAnsi" w:eastAsia="Times New Roman" w:hAnsiTheme="minorHAnsi" w:cs="Times New Roman"/>
          <w:b/>
          <w:bCs/>
          <w:color w:val="000000" w:themeColor="text1"/>
          <w:sz w:val="24"/>
          <w:szCs w:val="24"/>
        </w:rPr>
        <w:t xml:space="preserve"> </w:t>
      </w:r>
      <w:r w:rsidR="00E45E60">
        <w:rPr>
          <w:rFonts w:asciiTheme="minorHAnsi" w:eastAsia="Times New Roman" w:hAnsiTheme="minorHAnsi" w:cs="Times New Roman"/>
          <w:bCs/>
          <w:color w:val="000000" w:themeColor="text1"/>
          <w:sz w:val="24"/>
          <w:szCs w:val="24"/>
        </w:rPr>
        <w:t>¿Cómo muestra Dios su bondad para con sus hijos</w:t>
      </w:r>
      <w:r>
        <w:rPr>
          <w:rFonts w:asciiTheme="minorHAnsi" w:eastAsia="Times New Roman" w:hAnsiTheme="minorHAnsi" w:cs="Times New Roman"/>
          <w:color w:val="000000" w:themeColor="text1"/>
          <w:sz w:val="24"/>
          <w:szCs w:val="24"/>
        </w:rPr>
        <w:t>?</w:t>
      </w:r>
      <w:r w:rsidR="00E25C90">
        <w:rPr>
          <w:rFonts w:asciiTheme="minorHAnsi" w:eastAsia="Times New Roman" w:hAnsiTheme="minorHAnsi" w:cs="Times New Roman"/>
          <w:color w:val="000000" w:themeColor="text1"/>
          <w:sz w:val="24"/>
          <w:szCs w:val="24"/>
        </w:rPr>
        <w:t xml:space="preserve">   </w:t>
      </w:r>
    </w:p>
    <w:p w14:paraId="107D0E5D" w14:textId="008BE5A3" w:rsidR="00E45E60" w:rsidRDefault="00E45E60"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sidRPr="00E45E60">
        <w:rPr>
          <w:rFonts w:asciiTheme="minorHAnsi" w:eastAsia="Times New Roman" w:hAnsiTheme="minorHAnsi" w:cs="Times New Roman"/>
          <w:b/>
          <w:color w:val="000000" w:themeColor="text1"/>
          <w:sz w:val="24"/>
          <w:szCs w:val="24"/>
        </w:rPr>
        <w:t>Salmos 25:7</w:t>
      </w:r>
      <w:r>
        <w:rPr>
          <w:rFonts w:asciiTheme="minorHAnsi" w:eastAsia="Times New Roman" w:hAnsiTheme="minorHAnsi" w:cs="Times New Roman"/>
          <w:color w:val="000000" w:themeColor="text1"/>
          <w:sz w:val="24"/>
          <w:szCs w:val="24"/>
        </w:rPr>
        <w:t>____________________________________________________________________________</w:t>
      </w:r>
    </w:p>
    <w:p w14:paraId="6DEDBC53" w14:textId="0DAF3DDA" w:rsidR="00643E94" w:rsidRDefault="00643E94" w:rsidP="00643E94">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sidRPr="00E45E60">
        <w:rPr>
          <w:rFonts w:asciiTheme="minorHAnsi" w:eastAsia="Times New Roman" w:hAnsiTheme="minorHAnsi" w:cs="Times New Roman"/>
          <w:b/>
          <w:color w:val="000000" w:themeColor="text1"/>
          <w:sz w:val="24"/>
          <w:szCs w:val="24"/>
        </w:rPr>
        <w:t xml:space="preserve">Salmos </w:t>
      </w:r>
      <w:r>
        <w:rPr>
          <w:rFonts w:asciiTheme="minorHAnsi" w:eastAsia="Times New Roman" w:hAnsiTheme="minorHAnsi" w:cs="Times New Roman"/>
          <w:b/>
          <w:color w:val="000000" w:themeColor="text1"/>
          <w:sz w:val="24"/>
          <w:szCs w:val="24"/>
        </w:rPr>
        <w:t>34:8</w:t>
      </w:r>
      <w:r>
        <w:rPr>
          <w:rFonts w:asciiTheme="minorHAnsi" w:eastAsia="Times New Roman" w:hAnsiTheme="minorHAnsi" w:cs="Times New Roman"/>
          <w:color w:val="000000" w:themeColor="text1"/>
          <w:sz w:val="24"/>
          <w:szCs w:val="24"/>
        </w:rPr>
        <w:t>____________________________________________________________________________</w:t>
      </w:r>
    </w:p>
    <w:p w14:paraId="121274F3" w14:textId="54692579" w:rsidR="00E45E60" w:rsidRPr="00E45E60" w:rsidRDefault="00E45E60"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sidRPr="00E45E60">
        <w:rPr>
          <w:rFonts w:asciiTheme="minorHAnsi" w:eastAsia="Times New Roman" w:hAnsiTheme="minorHAnsi" w:cs="Times New Roman"/>
          <w:b/>
          <w:color w:val="000000" w:themeColor="text1"/>
          <w:sz w:val="24"/>
          <w:szCs w:val="24"/>
        </w:rPr>
        <w:t>Salmos 68:10</w:t>
      </w:r>
      <w:r>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r>
      <w:r>
        <w:rPr>
          <w:rFonts w:asciiTheme="minorHAnsi" w:eastAsia="Times New Roman" w:hAnsiTheme="minorHAnsi" w:cs="Times New Roman"/>
          <w:color w:val="000000" w:themeColor="text1"/>
          <w:sz w:val="24"/>
          <w:szCs w:val="24"/>
        </w:rPr>
        <w:softHyphen/>
        <w:t>___________________________________________________________________________</w:t>
      </w:r>
    </w:p>
    <w:p w14:paraId="7B9E354D" w14:textId="4A301CBF" w:rsidR="00E45E60" w:rsidRPr="003E74C5" w:rsidRDefault="00E45E60" w:rsidP="00E45E60">
      <w:pPr>
        <w:shd w:val="clear" w:color="auto" w:fill="FFFFFF"/>
        <w:spacing w:after="0" w:line="240" w:lineRule="auto"/>
        <w:rPr>
          <w:rFonts w:asciiTheme="minorHAnsi" w:eastAsia="Times New Roman" w:hAnsiTheme="minorHAnsi" w:cs="Times New Roman"/>
          <w:color w:val="FF0000"/>
          <w:sz w:val="24"/>
          <w:szCs w:val="24"/>
        </w:rPr>
      </w:pPr>
      <w:r>
        <w:rPr>
          <w:rFonts w:asciiTheme="minorHAnsi" w:eastAsia="Times New Roman" w:hAnsiTheme="minorHAnsi" w:cs="Times New Roman"/>
          <w:b/>
          <w:color w:val="auto"/>
          <w:sz w:val="24"/>
          <w:szCs w:val="24"/>
        </w:rPr>
        <w:t>Santiago 1:17-18</w:t>
      </w:r>
      <w:r w:rsidR="002B0FB3" w:rsidRPr="003E74C5">
        <w:rPr>
          <w:rFonts w:asciiTheme="minorHAnsi" w:eastAsia="Times New Roman" w:hAnsiTheme="minorHAnsi" w:cs="Times New Roman"/>
          <w:color w:val="auto"/>
          <w:sz w:val="24"/>
          <w:szCs w:val="24"/>
        </w:rPr>
        <w:t xml:space="preserve"> _____________________</w:t>
      </w:r>
      <w:r>
        <w:rPr>
          <w:rFonts w:asciiTheme="minorHAnsi" w:eastAsia="Times New Roman" w:hAnsiTheme="minorHAnsi" w:cs="Times New Roman"/>
          <w:color w:val="auto"/>
          <w:sz w:val="24"/>
          <w:szCs w:val="24"/>
        </w:rPr>
        <w:t>_________________________________________________</w:t>
      </w:r>
      <w:r w:rsidR="002B0FB3" w:rsidRPr="003E74C5">
        <w:rPr>
          <w:rFonts w:asciiTheme="minorHAnsi" w:eastAsia="Times New Roman" w:hAnsiTheme="minorHAnsi" w:cs="Times New Roman"/>
          <w:color w:val="auto"/>
          <w:sz w:val="24"/>
          <w:szCs w:val="24"/>
        </w:rPr>
        <w:t>____</w:t>
      </w:r>
      <w:r w:rsidR="00E80FE6" w:rsidRPr="003E74C5">
        <w:rPr>
          <w:rFonts w:asciiTheme="minorHAnsi" w:eastAsia="Times New Roman" w:hAnsiTheme="minorHAnsi" w:cs="Times New Roman"/>
          <w:color w:val="auto"/>
          <w:sz w:val="24"/>
          <w:szCs w:val="24"/>
        </w:rPr>
        <w:tab/>
      </w:r>
      <w:r>
        <w:rPr>
          <w:rFonts w:asciiTheme="minorHAnsi" w:eastAsia="Times New Roman" w:hAnsiTheme="minorHAnsi" w:cs="Times New Roman"/>
          <w:color w:val="auto"/>
          <w:sz w:val="24"/>
          <w:szCs w:val="24"/>
        </w:rPr>
        <w:br/>
      </w:r>
    </w:p>
    <w:p w14:paraId="381EA38C" w14:textId="474F8D9B" w:rsidR="002B0FB3" w:rsidRPr="00DB2A65" w:rsidRDefault="00E80FE6" w:rsidP="002B0FB3">
      <w:pPr>
        <w:shd w:val="clear" w:color="auto" w:fill="FFFFFF" w:themeFill="background1"/>
        <w:spacing w:after="0" w:line="240" w:lineRule="auto"/>
        <w:rPr>
          <w:rFonts w:asciiTheme="minorHAnsi" w:eastAsia="Times New Roman" w:hAnsiTheme="minorHAnsi" w:cs="Times New Roman"/>
          <w:color w:val="auto"/>
          <w:sz w:val="24"/>
          <w:szCs w:val="24"/>
        </w:rPr>
      </w:pPr>
      <w:r w:rsidRPr="00DB2A65">
        <w:rPr>
          <w:rFonts w:asciiTheme="minorHAnsi" w:hAnsiTheme="minorHAnsi"/>
          <w:b/>
          <w:bCs/>
          <w:color w:val="auto"/>
          <w:sz w:val="24"/>
          <w:szCs w:val="24"/>
        </w:rPr>
        <w:t>3. Profundizar:</w:t>
      </w:r>
      <w:r w:rsidR="002B0FB3" w:rsidRPr="00DB2A65">
        <w:rPr>
          <w:rFonts w:asciiTheme="minorHAnsi" w:hAnsiTheme="minorHAnsi"/>
          <w:b/>
          <w:bCs/>
          <w:color w:val="auto"/>
          <w:sz w:val="24"/>
          <w:szCs w:val="24"/>
        </w:rPr>
        <w:t xml:space="preserve"> </w:t>
      </w:r>
      <w:r w:rsidR="00114C1C" w:rsidRPr="00DB2A65">
        <w:rPr>
          <w:rFonts w:asciiTheme="minorHAnsi" w:eastAsia="Times New Roman" w:hAnsiTheme="minorHAnsi" w:cs="Times New Roman"/>
          <w:bCs/>
          <w:color w:val="auto"/>
          <w:sz w:val="24"/>
          <w:szCs w:val="24"/>
        </w:rPr>
        <w:t xml:space="preserve">¿Qué nos enseña </w:t>
      </w:r>
      <w:r w:rsidR="00DB2A65" w:rsidRPr="00DB2A65">
        <w:rPr>
          <w:rFonts w:asciiTheme="minorHAnsi" w:eastAsia="Times New Roman" w:hAnsiTheme="minorHAnsi" w:cs="Times New Roman"/>
          <w:b/>
          <w:color w:val="auto"/>
          <w:sz w:val="24"/>
          <w:szCs w:val="24"/>
        </w:rPr>
        <w:t>Romanos 8:28-30</w:t>
      </w:r>
      <w:r w:rsidR="00DB2A65" w:rsidRPr="00DB2A65">
        <w:rPr>
          <w:rFonts w:asciiTheme="minorHAnsi" w:eastAsia="Times New Roman" w:hAnsiTheme="minorHAnsi" w:cs="Times New Roman"/>
          <w:color w:val="auto"/>
          <w:sz w:val="24"/>
          <w:szCs w:val="24"/>
        </w:rPr>
        <w:t xml:space="preserve"> </w:t>
      </w:r>
      <w:r w:rsidR="00114C1C" w:rsidRPr="00DB2A65">
        <w:rPr>
          <w:rFonts w:asciiTheme="minorHAnsi" w:eastAsia="Times New Roman" w:hAnsiTheme="minorHAnsi" w:cs="Times New Roman"/>
          <w:bCs/>
          <w:color w:val="auto"/>
          <w:sz w:val="24"/>
          <w:szCs w:val="24"/>
        </w:rPr>
        <w:t>sobre la</w:t>
      </w:r>
      <w:r w:rsidR="00352500" w:rsidRPr="00DB2A65">
        <w:rPr>
          <w:rFonts w:asciiTheme="minorHAnsi" w:eastAsia="Times New Roman" w:hAnsiTheme="minorHAnsi" w:cs="Times New Roman"/>
          <w:bCs/>
          <w:color w:val="auto"/>
          <w:sz w:val="24"/>
          <w:szCs w:val="24"/>
        </w:rPr>
        <w:t xml:space="preserve"> </w:t>
      </w:r>
      <w:r w:rsidR="00DB2A65" w:rsidRPr="00DB2A65">
        <w:rPr>
          <w:rFonts w:asciiTheme="minorHAnsi" w:eastAsia="Times New Roman" w:hAnsiTheme="minorHAnsi" w:cs="Times New Roman"/>
          <w:bCs/>
          <w:color w:val="auto"/>
          <w:sz w:val="24"/>
          <w:szCs w:val="24"/>
        </w:rPr>
        <w:t>bondad</w:t>
      </w:r>
      <w:r w:rsidR="00114C1C" w:rsidRPr="00DB2A65">
        <w:rPr>
          <w:rFonts w:asciiTheme="minorHAnsi" w:eastAsia="Times New Roman" w:hAnsiTheme="minorHAnsi" w:cs="Times New Roman"/>
          <w:bCs/>
          <w:color w:val="auto"/>
          <w:sz w:val="24"/>
          <w:szCs w:val="24"/>
        </w:rPr>
        <w:t xml:space="preserve"> de Dios</w:t>
      </w:r>
      <w:r w:rsidR="002B0FB3" w:rsidRPr="00DB2A65">
        <w:rPr>
          <w:rFonts w:asciiTheme="minorHAnsi" w:eastAsia="Times New Roman" w:hAnsiTheme="minorHAnsi" w:cs="Times New Roman"/>
          <w:color w:val="auto"/>
          <w:sz w:val="24"/>
          <w:szCs w:val="24"/>
        </w:rPr>
        <w:t>?</w:t>
      </w:r>
      <w:r w:rsidR="00114C1C" w:rsidRPr="00DB2A65">
        <w:rPr>
          <w:rFonts w:asciiTheme="minorHAnsi" w:eastAsia="Times New Roman" w:hAnsiTheme="minorHAnsi" w:cs="Times New Roman"/>
          <w:color w:val="auto"/>
          <w:sz w:val="24"/>
          <w:szCs w:val="24"/>
        </w:rPr>
        <w:t xml:space="preserve"> </w:t>
      </w:r>
    </w:p>
    <w:p w14:paraId="4873D682" w14:textId="4CF23176" w:rsidR="002B0FB3" w:rsidRPr="00DB2A65" w:rsidRDefault="00114C1C" w:rsidP="002B0FB3">
      <w:pPr>
        <w:shd w:val="clear" w:color="auto" w:fill="FFFFFF"/>
        <w:spacing w:after="0" w:line="240" w:lineRule="auto"/>
        <w:rPr>
          <w:rFonts w:asciiTheme="minorHAnsi" w:eastAsia="Times New Roman" w:hAnsiTheme="minorHAnsi" w:cs="Times New Roman"/>
          <w:color w:val="auto"/>
          <w:sz w:val="24"/>
          <w:szCs w:val="24"/>
        </w:rPr>
      </w:pPr>
      <w:r w:rsidRPr="00DB2A65">
        <w:rPr>
          <w:rFonts w:asciiTheme="minorHAnsi" w:eastAsia="Times New Roman" w:hAnsiTheme="minorHAnsi" w:cs="Times New Roman"/>
          <w:color w:val="auto"/>
          <w:sz w:val="24"/>
          <w:szCs w:val="24"/>
        </w:rPr>
        <w:t>________________________________________________</w:t>
      </w:r>
      <w:r w:rsidRPr="00DB2A65">
        <w:rPr>
          <w:rFonts w:asciiTheme="minorHAnsi" w:eastAsia="Times New Roman" w:hAnsiTheme="minorHAnsi" w:cs="Times New Roman"/>
          <w:color w:val="auto"/>
          <w:sz w:val="24"/>
          <w:szCs w:val="24"/>
        </w:rPr>
        <w:tab/>
        <w:t>______________</w:t>
      </w:r>
      <w:r w:rsidR="002B0FB3" w:rsidRPr="00DB2A65">
        <w:rPr>
          <w:rFonts w:asciiTheme="minorHAnsi" w:eastAsia="Times New Roman" w:hAnsiTheme="minorHAnsi" w:cs="Times New Roman"/>
          <w:color w:val="auto"/>
          <w:sz w:val="24"/>
          <w:szCs w:val="24"/>
        </w:rPr>
        <w:t>_________________________</w:t>
      </w:r>
    </w:p>
    <w:p w14:paraId="42B28782" w14:textId="77777777" w:rsidR="00114C1C" w:rsidRPr="00DB2A65" w:rsidRDefault="00114C1C" w:rsidP="00114C1C">
      <w:pPr>
        <w:shd w:val="clear" w:color="auto" w:fill="FFFFFF"/>
        <w:spacing w:after="0" w:line="240" w:lineRule="auto"/>
        <w:rPr>
          <w:rFonts w:asciiTheme="minorHAnsi" w:eastAsia="Times New Roman" w:hAnsiTheme="minorHAnsi" w:cs="Times New Roman"/>
          <w:color w:val="auto"/>
          <w:sz w:val="24"/>
          <w:szCs w:val="24"/>
        </w:rPr>
      </w:pPr>
      <w:r w:rsidRPr="00DB2A65">
        <w:rPr>
          <w:rFonts w:asciiTheme="minorHAnsi" w:eastAsia="Times New Roman" w:hAnsiTheme="minorHAnsi" w:cs="Times New Roman"/>
          <w:color w:val="auto"/>
          <w:sz w:val="24"/>
          <w:szCs w:val="24"/>
        </w:rPr>
        <w:t>________________________________________________</w:t>
      </w:r>
      <w:r w:rsidRPr="00DB2A65">
        <w:rPr>
          <w:rFonts w:asciiTheme="minorHAnsi" w:eastAsia="Times New Roman" w:hAnsiTheme="minorHAnsi" w:cs="Times New Roman"/>
          <w:color w:val="auto"/>
          <w:sz w:val="24"/>
          <w:szCs w:val="24"/>
        </w:rPr>
        <w:tab/>
        <w:t>_______________________________________</w:t>
      </w:r>
    </w:p>
    <w:p w14:paraId="56055533" w14:textId="77777777" w:rsidR="00114C1C" w:rsidRPr="00401716" w:rsidRDefault="00114C1C" w:rsidP="00114C1C">
      <w:pPr>
        <w:shd w:val="clear" w:color="auto" w:fill="FFFFFF"/>
        <w:spacing w:after="0" w:line="240" w:lineRule="auto"/>
        <w:rPr>
          <w:rFonts w:asciiTheme="minorHAnsi" w:eastAsia="Times New Roman" w:hAnsiTheme="minorHAnsi" w:cs="Times New Roman"/>
          <w:color w:val="FF0000"/>
          <w:sz w:val="24"/>
          <w:szCs w:val="24"/>
        </w:rPr>
      </w:pPr>
      <w:r w:rsidRPr="00DB2A65">
        <w:rPr>
          <w:rFonts w:asciiTheme="minorHAnsi" w:eastAsia="Times New Roman" w:hAnsiTheme="minorHAnsi" w:cs="Times New Roman"/>
          <w:color w:val="auto"/>
          <w:sz w:val="24"/>
          <w:szCs w:val="24"/>
        </w:rPr>
        <w:t>________________________________________________</w:t>
      </w:r>
      <w:r w:rsidRPr="00DB2A65">
        <w:rPr>
          <w:rFonts w:asciiTheme="minorHAnsi" w:eastAsia="Times New Roman" w:hAnsiTheme="minorHAnsi" w:cs="Times New Roman"/>
          <w:color w:val="auto"/>
          <w:sz w:val="24"/>
          <w:szCs w:val="24"/>
        </w:rPr>
        <w:tab/>
        <w:t>_______________________________________</w:t>
      </w:r>
    </w:p>
    <w:p w14:paraId="7C01C3BD" w14:textId="77777777" w:rsidR="00E80FE6" w:rsidRPr="00401716" w:rsidRDefault="00E80FE6" w:rsidP="00E80FE6">
      <w:pPr>
        <w:shd w:val="clear" w:color="auto" w:fill="FFFFFF"/>
        <w:spacing w:after="0" w:line="240" w:lineRule="auto"/>
        <w:rPr>
          <w:rFonts w:asciiTheme="minorHAnsi" w:hAnsiTheme="minorHAnsi"/>
          <w:b/>
          <w:bCs/>
          <w:color w:val="FF0000"/>
          <w:sz w:val="24"/>
          <w:szCs w:val="24"/>
        </w:rPr>
      </w:pPr>
    </w:p>
    <w:p w14:paraId="053C8610" w14:textId="7A86D86D" w:rsidR="005C6B26" w:rsidRPr="005C6B26" w:rsidRDefault="005C6B26" w:rsidP="00E80FE6">
      <w:pPr>
        <w:shd w:val="clear" w:color="auto" w:fill="FFFFFF"/>
        <w:spacing w:after="0" w:line="240" w:lineRule="auto"/>
        <w:rPr>
          <w:rFonts w:asciiTheme="minorHAnsi" w:hAnsiTheme="minorHAnsi"/>
          <w:bCs/>
          <w:color w:val="000000" w:themeColor="text1"/>
          <w:sz w:val="24"/>
          <w:szCs w:val="24"/>
        </w:rPr>
      </w:pPr>
      <w:r w:rsidRPr="005C6B26">
        <w:rPr>
          <w:rFonts w:asciiTheme="minorHAnsi" w:hAnsiTheme="minorHAnsi"/>
          <w:b/>
          <w:bCs/>
          <w:color w:val="000000" w:themeColor="text1"/>
          <w:sz w:val="24"/>
          <w:szCs w:val="24"/>
        </w:rPr>
        <w:t xml:space="preserve">4.  </w:t>
      </w:r>
      <w:r>
        <w:rPr>
          <w:rFonts w:asciiTheme="minorHAnsi" w:hAnsiTheme="minorHAnsi"/>
          <w:b/>
          <w:bCs/>
          <w:color w:val="000000" w:themeColor="text1"/>
          <w:sz w:val="24"/>
          <w:szCs w:val="24"/>
        </w:rPr>
        <w:t xml:space="preserve">Discutir: </w:t>
      </w:r>
      <w:r w:rsidRPr="005C6B26">
        <w:rPr>
          <w:rFonts w:asciiTheme="minorHAnsi" w:hAnsiTheme="minorHAnsi"/>
          <w:bCs/>
          <w:color w:val="000000" w:themeColor="text1"/>
          <w:sz w:val="24"/>
          <w:szCs w:val="24"/>
        </w:rPr>
        <w:t xml:space="preserve">¿Cuáles son </w:t>
      </w:r>
      <w:r>
        <w:rPr>
          <w:rFonts w:asciiTheme="minorHAnsi" w:hAnsiTheme="minorHAnsi"/>
          <w:bCs/>
          <w:color w:val="000000" w:themeColor="text1"/>
          <w:sz w:val="24"/>
          <w:szCs w:val="24"/>
        </w:rPr>
        <w:t>lecciones</w:t>
      </w:r>
      <w:r w:rsidRPr="005C6B26">
        <w:rPr>
          <w:rFonts w:asciiTheme="minorHAnsi" w:hAnsiTheme="minorHAnsi"/>
          <w:bCs/>
          <w:color w:val="000000" w:themeColor="text1"/>
          <w:sz w:val="24"/>
          <w:szCs w:val="24"/>
        </w:rPr>
        <w:t xml:space="preserve"> que podemos poner en practica</w:t>
      </w:r>
      <w:r>
        <w:rPr>
          <w:rFonts w:asciiTheme="minorHAnsi" w:hAnsiTheme="minorHAnsi"/>
          <w:bCs/>
          <w:color w:val="000000" w:themeColor="text1"/>
          <w:sz w:val="24"/>
          <w:szCs w:val="24"/>
        </w:rPr>
        <w:t xml:space="preserve"> sobre lo que aprendimos</w:t>
      </w:r>
      <w:r w:rsidRPr="005C6B26">
        <w:rPr>
          <w:rFonts w:asciiTheme="minorHAnsi" w:hAnsiTheme="minorHAnsi"/>
          <w:bCs/>
          <w:color w:val="000000" w:themeColor="text1"/>
          <w:sz w:val="24"/>
          <w:szCs w:val="24"/>
        </w:rPr>
        <w:t>?</w:t>
      </w:r>
    </w:p>
    <w:p w14:paraId="72A63496" w14:textId="77777777" w:rsidR="005C6B26" w:rsidRPr="0043763B" w:rsidRDefault="005C6B26" w:rsidP="00E80FE6">
      <w:pPr>
        <w:shd w:val="clear" w:color="auto" w:fill="FFFFFF"/>
        <w:spacing w:after="0" w:line="240" w:lineRule="auto"/>
        <w:rPr>
          <w:rFonts w:asciiTheme="minorHAnsi" w:hAnsiTheme="minorHAnsi"/>
          <w:color w:val="FF0000"/>
          <w:sz w:val="20"/>
          <w:szCs w:val="20"/>
        </w:rPr>
      </w:pPr>
    </w:p>
    <w:p w14:paraId="556CBB37" w14:textId="77777777" w:rsidR="00114C1C" w:rsidRDefault="00E80FE6" w:rsidP="00114C1C">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430091AB" w14:textId="4E69F34E" w:rsidR="00E80FE6" w:rsidRPr="00114C1C" w:rsidRDefault="00A87B05" w:rsidP="00E80FE6">
      <w:pPr>
        <w:shd w:val="clear" w:color="auto" w:fill="FFFFFF" w:themeFill="background1"/>
        <w:spacing w:after="0" w:line="240" w:lineRule="auto"/>
        <w:rPr>
          <w:rFonts w:asciiTheme="minorHAnsi" w:hAnsiTheme="minorHAnsi"/>
          <w:color w:val="auto"/>
          <w:sz w:val="24"/>
          <w:szCs w:val="24"/>
        </w:rPr>
      </w:pPr>
      <w:r w:rsidRPr="00A87B05">
        <w:rPr>
          <w:rFonts w:asciiTheme="minorHAnsi" w:eastAsia="Times New Roman" w:hAnsiTheme="minorHAnsi"/>
          <w:color w:val="000000" w:themeColor="text1"/>
          <w:sz w:val="24"/>
          <w:szCs w:val="24"/>
        </w:rPr>
        <w:t>La bondad de Dios es el corazón de nuestra fe cristiana. Es debido a Su deseo de hacernos bien que proporcionó la salvación a través de Su hijo. Todo lo que Dios hace es para nuestro bien. Podemos ver pruebas de la bondad de Dios por todas partes en las provisiones que suministra para sustentar la vida</w:t>
      </w:r>
      <w:r>
        <w:rPr>
          <w:rFonts w:eastAsia="Times New Roman"/>
          <w:color w:val="000000" w:themeColor="text1"/>
          <w:sz w:val="24"/>
          <w:szCs w:val="24"/>
        </w:rPr>
        <w:t xml:space="preserve"> </w:t>
      </w:r>
      <w:r w:rsidRPr="00A87B05">
        <w:rPr>
          <w:rFonts w:asciiTheme="minorHAnsi" w:eastAsia="Times New Roman" w:hAnsiTheme="minorHAnsi"/>
          <w:color w:val="000000" w:themeColor="text1"/>
          <w:sz w:val="24"/>
          <w:szCs w:val="24"/>
        </w:rPr>
        <w:t>desde las cosechas que proporcionan nuestro alimento, hasta el aire mismo que respiramos. Podemos poseer bondad en nosotros, e incluso el deseo de hacer el bien, pero la bondad verdadera viene de Aquél que es perfectamente bueno y que desea cosas buenas para todas las personas. Nuestra meta debe ser mostrarle la bondad de Dios a otros todos los días.</w:t>
      </w:r>
      <w:r>
        <w:rPr>
          <w:rFonts w:asciiTheme="minorHAnsi" w:eastAsia="Times New Roman" w:hAnsiTheme="minorHAnsi"/>
          <w:color w:val="000000" w:themeColor="text1"/>
          <w:sz w:val="24"/>
          <w:szCs w:val="24"/>
        </w:rPr>
        <w:t xml:space="preserve"> </w:t>
      </w:r>
      <w:r w:rsidR="00E80FE6" w:rsidRPr="00114C1C">
        <w:rPr>
          <w:rFonts w:asciiTheme="minorHAnsi" w:eastAsia="Times New Roman" w:hAnsiTheme="minorHAnsi" w:cs="Times New Roman"/>
          <w:color w:val="auto"/>
          <w:sz w:val="24"/>
          <w:szCs w:val="24"/>
        </w:rPr>
        <w:t>¿</w:t>
      </w:r>
      <w:r w:rsidR="000052D6" w:rsidRPr="00114C1C">
        <w:rPr>
          <w:rFonts w:asciiTheme="minorHAnsi" w:eastAsia="Times New Roman" w:hAnsiTheme="minorHAnsi" w:cs="Times New Roman"/>
          <w:color w:val="auto"/>
          <w:sz w:val="24"/>
          <w:szCs w:val="24"/>
        </w:rPr>
        <w:t xml:space="preserve">Conoces la </w:t>
      </w:r>
      <w:r>
        <w:rPr>
          <w:rFonts w:asciiTheme="minorHAnsi" w:eastAsia="Times New Roman" w:hAnsiTheme="minorHAnsi" w:cs="Times New Roman"/>
          <w:color w:val="auto"/>
          <w:sz w:val="24"/>
          <w:szCs w:val="24"/>
        </w:rPr>
        <w:t>bondad</w:t>
      </w:r>
      <w:r w:rsidR="000052D6" w:rsidRPr="00114C1C">
        <w:rPr>
          <w:rFonts w:asciiTheme="minorHAnsi" w:eastAsia="Times New Roman" w:hAnsiTheme="minorHAnsi" w:cs="Times New Roman"/>
          <w:color w:val="auto"/>
          <w:sz w:val="24"/>
          <w:szCs w:val="24"/>
        </w:rPr>
        <w:t xml:space="preserve"> de Dios</w:t>
      </w:r>
      <w:r w:rsidR="00E80FE6" w:rsidRPr="00114C1C">
        <w:rPr>
          <w:rFonts w:asciiTheme="minorHAnsi" w:eastAsia="Times New Roman" w:hAnsiTheme="minorHAnsi" w:cs="Times New Roman"/>
          <w:color w:val="auto"/>
          <w:sz w:val="24"/>
          <w:szCs w:val="24"/>
        </w:rPr>
        <w:t>? Recuerda: ANDAD EN EL ESPIRITU.</w:t>
      </w:r>
    </w:p>
    <w:p w14:paraId="07E1356D"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5CB4414" w14:textId="77777777" w:rsidR="00E80FE6" w:rsidRPr="0043763B" w:rsidRDefault="00AE5E6D" w:rsidP="00E80FE6">
      <w:pPr>
        <w:jc w:val="center"/>
        <w:rPr>
          <w:rFonts w:asciiTheme="minorHAnsi" w:hAnsiTheme="minorHAnsi"/>
          <w:noProof/>
          <w:color w:val="auto"/>
          <w:sz w:val="24"/>
          <w:szCs w:val="24"/>
        </w:rPr>
      </w:pPr>
      <w:hyperlink r:id="rId8">
        <w:r w:rsidR="00E80FE6" w:rsidRPr="0043763B">
          <w:rPr>
            <w:noProof/>
          </w:rPr>
          <w:t>www.ebenezermd.com</w:t>
        </w:r>
      </w:hyperlink>
      <w:r w:rsidR="00E80FE6" w:rsidRPr="0043763B">
        <w:rPr>
          <w:rFonts w:asciiTheme="minorHAnsi" w:hAnsiTheme="minorHAnsi"/>
          <w:noProof/>
          <w:color w:val="auto"/>
          <w:sz w:val="24"/>
          <w:szCs w:val="24"/>
        </w:rPr>
        <w:t xml:space="preserve"> (para obtener más estudios bíblicos)</w:t>
      </w:r>
    </w:p>
    <w:p w14:paraId="46E2607B" w14:textId="6624B712" w:rsidR="00F30BB4" w:rsidRDefault="00F30BB4" w:rsidP="00D16A62">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lastRenderedPageBreak/>
        <w:t>Mes 4</w:t>
      </w:r>
      <w:r w:rsidR="000C2ED1">
        <w:rPr>
          <w:rFonts w:ascii="Times New Roman" w:eastAsia="Times New Roman" w:hAnsi="Times New Roman" w:cs="Times New Roman"/>
          <w:b/>
          <w:color w:val="auto"/>
          <w:sz w:val="32"/>
          <w:szCs w:val="32"/>
          <w:u w:val="single"/>
        </w:rPr>
        <w:t>9</w:t>
      </w:r>
      <w:r w:rsidRPr="0043763B">
        <w:rPr>
          <w:rFonts w:ascii="Times New Roman" w:eastAsia="Times New Roman" w:hAnsi="Times New Roman" w:cs="Times New Roman"/>
          <w:b/>
          <w:color w:val="auto"/>
          <w:sz w:val="32"/>
          <w:szCs w:val="32"/>
          <w:u w:val="single"/>
        </w:rPr>
        <w:t xml:space="preserve"> Lec</w:t>
      </w:r>
      <w:r w:rsidR="000C2ED1">
        <w:rPr>
          <w:rFonts w:ascii="Times New Roman" w:eastAsia="Times New Roman" w:hAnsi="Times New Roman" w:cs="Times New Roman"/>
          <w:b/>
          <w:color w:val="auto"/>
          <w:sz w:val="32"/>
          <w:szCs w:val="32"/>
          <w:u w:val="single"/>
        </w:rPr>
        <w:t>ción 100</w:t>
      </w:r>
      <w:r w:rsidRPr="0043763B">
        <w:rPr>
          <w:rFonts w:ascii="Times New Roman" w:eastAsia="Times New Roman" w:hAnsi="Times New Roman" w:cs="Times New Roman"/>
          <w:b/>
          <w:color w:val="auto"/>
          <w:sz w:val="32"/>
          <w:szCs w:val="32"/>
          <w:u w:val="single"/>
        </w:rPr>
        <w:t xml:space="preserve"> Fruto del Espíritu: </w:t>
      </w:r>
      <w:r w:rsidR="000C2ED1">
        <w:rPr>
          <w:rFonts w:ascii="Times New Roman" w:eastAsia="Times New Roman" w:hAnsi="Times New Roman" w:cs="Times New Roman"/>
          <w:b/>
          <w:color w:val="auto"/>
          <w:sz w:val="32"/>
          <w:szCs w:val="32"/>
          <w:u w:val="single"/>
        </w:rPr>
        <w:t>Bondad</w:t>
      </w:r>
    </w:p>
    <w:p w14:paraId="6EC69F34" w14:textId="77777777" w:rsidR="00564E35" w:rsidRPr="0043763B" w:rsidRDefault="00564E35" w:rsidP="00564E35">
      <w:pPr>
        <w:spacing w:after="0" w:line="240" w:lineRule="auto"/>
        <w:ind w:left="2160" w:firstLine="720"/>
        <w:rPr>
          <w:rFonts w:ascii="Times New Roman" w:eastAsia="Times New Roman" w:hAnsi="Times New Roman" w:cs="Times New Roman"/>
          <w:b/>
          <w:color w:val="auto"/>
          <w:sz w:val="32"/>
          <w:szCs w:val="32"/>
          <w:u w:val="single"/>
        </w:rPr>
      </w:pPr>
    </w:p>
    <w:p w14:paraId="47672422" w14:textId="27086460" w:rsidR="00C02475" w:rsidRPr="0043763B" w:rsidRDefault="00C02475" w:rsidP="00C02475">
      <w:pPr>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Objetivó Central</w:t>
      </w:r>
      <w:r w:rsidRPr="0043763B">
        <w:rPr>
          <w:rFonts w:asciiTheme="minorHAnsi" w:hAnsiTheme="minorHAnsi"/>
          <w:color w:val="000000" w:themeColor="text1"/>
          <w:sz w:val="24"/>
          <w:szCs w:val="24"/>
        </w:rPr>
        <w:t xml:space="preserve">: </w:t>
      </w:r>
      <w:r w:rsidR="00FB074F">
        <w:rPr>
          <w:rFonts w:asciiTheme="minorHAnsi" w:hAnsiTheme="minorHAnsi"/>
          <w:color w:val="000000" w:themeColor="text1"/>
          <w:sz w:val="24"/>
          <w:szCs w:val="24"/>
        </w:rPr>
        <w:t xml:space="preserve">Dios es </w:t>
      </w:r>
      <w:r w:rsidR="005A111C">
        <w:rPr>
          <w:rFonts w:asciiTheme="minorHAnsi" w:hAnsiTheme="minorHAnsi"/>
          <w:color w:val="000000" w:themeColor="text1"/>
          <w:sz w:val="24"/>
          <w:szCs w:val="24"/>
        </w:rPr>
        <w:t>bueno con justos e injustos</w:t>
      </w:r>
      <w:r>
        <w:rPr>
          <w:rFonts w:asciiTheme="minorHAnsi" w:hAnsiTheme="minorHAnsi"/>
          <w:color w:val="000000" w:themeColor="text1"/>
          <w:sz w:val="24"/>
          <w:szCs w:val="24"/>
        </w:rPr>
        <w:t>.</w:t>
      </w:r>
      <w:r w:rsidR="00FB074F">
        <w:rPr>
          <w:rFonts w:asciiTheme="minorHAnsi" w:hAnsiTheme="minorHAnsi"/>
          <w:color w:val="000000" w:themeColor="text1"/>
          <w:sz w:val="24"/>
          <w:szCs w:val="24"/>
        </w:rPr>
        <w:t xml:space="preserve"> Una característica del fruto es la </w:t>
      </w:r>
      <w:r w:rsidR="005A111C">
        <w:rPr>
          <w:rFonts w:asciiTheme="minorHAnsi" w:hAnsiTheme="minorHAnsi"/>
          <w:color w:val="000000" w:themeColor="text1"/>
          <w:sz w:val="24"/>
          <w:szCs w:val="24"/>
        </w:rPr>
        <w:t>bondad</w:t>
      </w:r>
      <w:r w:rsidR="00FB074F">
        <w:rPr>
          <w:rFonts w:asciiTheme="minorHAnsi" w:hAnsiTheme="minorHAnsi"/>
          <w:color w:val="000000" w:themeColor="text1"/>
          <w:sz w:val="24"/>
          <w:szCs w:val="24"/>
        </w:rPr>
        <w:t xml:space="preserve">.  ¿Pero </w:t>
      </w:r>
      <w:r w:rsidR="005A111C">
        <w:rPr>
          <w:rFonts w:asciiTheme="minorHAnsi" w:hAnsiTheme="minorHAnsi"/>
          <w:color w:val="000000" w:themeColor="text1"/>
          <w:sz w:val="24"/>
          <w:szCs w:val="24"/>
        </w:rPr>
        <w:t>cómo</w:t>
      </w:r>
      <w:r w:rsidR="00FB074F">
        <w:rPr>
          <w:rFonts w:asciiTheme="minorHAnsi" w:hAnsiTheme="minorHAnsi"/>
          <w:color w:val="000000" w:themeColor="text1"/>
          <w:sz w:val="24"/>
          <w:szCs w:val="24"/>
        </w:rPr>
        <w:t xml:space="preserve"> podemos mostrar o ser </w:t>
      </w:r>
      <w:r w:rsidR="005A111C">
        <w:rPr>
          <w:rFonts w:asciiTheme="minorHAnsi" w:hAnsiTheme="minorHAnsi"/>
          <w:color w:val="000000" w:themeColor="text1"/>
          <w:sz w:val="24"/>
          <w:szCs w:val="24"/>
        </w:rPr>
        <w:t>buenos</w:t>
      </w:r>
      <w:r w:rsidR="00FB074F">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sidR="001028D7" w:rsidRPr="001028D7">
        <w:rPr>
          <w:rFonts w:asciiTheme="minorHAnsi" w:hAnsiTheme="minorHAnsi"/>
          <w:color w:val="000000" w:themeColor="text1"/>
          <w:sz w:val="24"/>
          <w:szCs w:val="24"/>
        </w:rPr>
        <w:t>Como</w:t>
      </w:r>
      <w:r w:rsidR="00FB074F" w:rsidRPr="001028D7">
        <w:rPr>
          <w:rFonts w:asciiTheme="minorHAnsi" w:hAnsiTheme="minorHAnsi"/>
          <w:color w:val="000000" w:themeColor="text1"/>
          <w:sz w:val="24"/>
          <w:szCs w:val="24"/>
        </w:rPr>
        <w:t xml:space="preserve"> cristianos </w:t>
      </w:r>
      <w:r w:rsidR="001028D7" w:rsidRPr="001028D7">
        <w:rPr>
          <w:rFonts w:asciiTheme="minorHAnsi" w:hAnsiTheme="minorHAnsi"/>
          <w:color w:val="000000" w:themeColor="text1"/>
          <w:sz w:val="24"/>
          <w:szCs w:val="24"/>
        </w:rPr>
        <w:t>deberíamos</w:t>
      </w:r>
      <w:r w:rsidR="00FB074F" w:rsidRPr="001028D7">
        <w:rPr>
          <w:rFonts w:asciiTheme="minorHAnsi" w:hAnsiTheme="minorHAnsi"/>
          <w:color w:val="000000" w:themeColor="text1"/>
          <w:sz w:val="24"/>
          <w:szCs w:val="24"/>
        </w:rPr>
        <w:t xml:space="preserve"> </w:t>
      </w:r>
      <w:r w:rsidR="001028D7" w:rsidRPr="001028D7">
        <w:rPr>
          <w:rFonts w:asciiTheme="minorHAnsi" w:hAnsiTheme="minorHAnsi"/>
          <w:color w:val="000000" w:themeColor="text1"/>
          <w:sz w:val="24"/>
          <w:szCs w:val="24"/>
        </w:rPr>
        <w:t>mostrar</w:t>
      </w:r>
      <w:r w:rsidR="00FB074F" w:rsidRPr="001028D7">
        <w:rPr>
          <w:rFonts w:asciiTheme="minorHAnsi" w:hAnsiTheme="minorHAnsi"/>
          <w:color w:val="000000" w:themeColor="text1"/>
          <w:sz w:val="24"/>
          <w:szCs w:val="24"/>
        </w:rPr>
        <w:t xml:space="preserve"> </w:t>
      </w:r>
      <w:r w:rsidR="005A111C">
        <w:rPr>
          <w:rFonts w:asciiTheme="minorHAnsi" w:hAnsiTheme="minorHAnsi"/>
          <w:color w:val="000000" w:themeColor="text1"/>
          <w:sz w:val="24"/>
          <w:szCs w:val="24"/>
        </w:rPr>
        <w:t>bondad, generosidad</w:t>
      </w:r>
      <w:r w:rsidR="00FB074F" w:rsidRPr="001028D7">
        <w:rPr>
          <w:rFonts w:asciiTheme="minorHAnsi" w:hAnsiTheme="minorHAnsi"/>
          <w:color w:val="000000" w:themeColor="text1"/>
          <w:sz w:val="24"/>
          <w:szCs w:val="24"/>
        </w:rPr>
        <w:t>, amabilidad, integridad y gentileza con sus prójimos, sin crear distinciones.</w:t>
      </w:r>
    </w:p>
    <w:p w14:paraId="5AE1FB07" w14:textId="77777777" w:rsidR="00C02475" w:rsidRPr="0043763B" w:rsidRDefault="00C02475" w:rsidP="00C02475">
      <w:pPr>
        <w:spacing w:after="0" w:line="240" w:lineRule="auto"/>
        <w:rPr>
          <w:rFonts w:asciiTheme="minorHAnsi" w:hAnsiTheme="minorHAnsi"/>
          <w:color w:val="000000" w:themeColor="text1"/>
          <w:sz w:val="24"/>
          <w:szCs w:val="24"/>
        </w:rPr>
      </w:pPr>
    </w:p>
    <w:p w14:paraId="2A6821BF" w14:textId="256ED19C" w:rsidR="00C02475" w:rsidRPr="005A111C" w:rsidRDefault="00C02475" w:rsidP="00C02475">
      <w:pPr>
        <w:pStyle w:val="NormalWeb"/>
        <w:shd w:val="clear" w:color="auto" w:fill="FFFFFF"/>
        <w:spacing w:before="0" w:beforeAutospacing="0" w:after="0" w:afterAutospacing="0"/>
        <w:rPr>
          <w:rFonts w:asciiTheme="minorHAnsi" w:eastAsia="Calibri" w:hAnsiTheme="minorHAnsi" w:cs="Calibri"/>
          <w:b/>
          <w:color w:val="000000" w:themeColor="text1"/>
        </w:rPr>
      </w:pPr>
      <w:r w:rsidRPr="005A111C">
        <w:rPr>
          <w:rFonts w:asciiTheme="minorHAnsi" w:eastAsia="Calibri" w:hAnsiTheme="minorHAnsi" w:cs="Calibri"/>
          <w:b/>
          <w:color w:val="000000" w:themeColor="text1"/>
        </w:rPr>
        <w:t>Cita Bíblica:</w:t>
      </w:r>
      <w:r w:rsidRPr="005A111C">
        <w:rPr>
          <w:rFonts w:asciiTheme="minorHAnsi" w:eastAsia="Calibri" w:hAnsiTheme="minorHAnsi" w:cs="Calibri"/>
          <w:color w:val="000000" w:themeColor="text1"/>
        </w:rPr>
        <w:t xml:space="preserve"> “</w:t>
      </w:r>
      <w:r w:rsidR="005A111C" w:rsidRPr="005A111C">
        <w:rPr>
          <w:rFonts w:asciiTheme="minorHAnsi" w:eastAsia="Calibri" w:hAnsiTheme="minorHAnsi" w:cs="Calibri"/>
          <w:color w:val="000000" w:themeColor="text1"/>
        </w:rPr>
        <w:t>Porque somos hechura suya, creados en Cristo Jesús para buenas obras, las cuales Dios preparó de antemano para que anduviésemos en ellas.</w:t>
      </w:r>
      <w:r w:rsidRPr="005A111C">
        <w:rPr>
          <w:rFonts w:asciiTheme="minorHAnsi" w:eastAsia="Calibri" w:hAnsiTheme="minorHAnsi" w:cs="Calibri"/>
          <w:color w:val="000000" w:themeColor="text1"/>
        </w:rPr>
        <w:t xml:space="preserve">” </w:t>
      </w:r>
      <w:r w:rsidR="005A111C" w:rsidRPr="005A111C">
        <w:rPr>
          <w:rFonts w:asciiTheme="minorHAnsi" w:eastAsia="Calibri" w:hAnsiTheme="minorHAnsi" w:cs="Calibri"/>
          <w:b/>
          <w:color w:val="000000" w:themeColor="text1"/>
        </w:rPr>
        <w:t>Efesios 2:10</w:t>
      </w:r>
    </w:p>
    <w:p w14:paraId="75C17E1B" w14:textId="77777777" w:rsidR="00C02475" w:rsidRPr="00C02475" w:rsidRDefault="00C02475" w:rsidP="00C02475">
      <w:pPr>
        <w:pStyle w:val="NormalWeb"/>
        <w:shd w:val="clear" w:color="auto" w:fill="FFFFFF"/>
        <w:spacing w:before="0" w:beforeAutospacing="0" w:after="0" w:afterAutospacing="0"/>
        <w:rPr>
          <w:rFonts w:asciiTheme="minorHAnsi" w:eastAsia="Calibri" w:hAnsiTheme="minorHAnsi" w:cs="Calibri"/>
          <w:color w:val="000000" w:themeColor="text1"/>
        </w:rPr>
      </w:pPr>
    </w:p>
    <w:p w14:paraId="77E36CEE" w14:textId="77777777" w:rsidR="00C02475" w:rsidRPr="0043763B" w:rsidRDefault="00C02475" w:rsidP="00C02475">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¿Qué </w:t>
      </w:r>
      <w:r w:rsidRPr="005A111C">
        <w:rPr>
          <w:rFonts w:asciiTheme="minorHAnsi" w:eastAsia="Calibri" w:hAnsiTheme="minorHAnsi" w:cs="Calibri"/>
          <w:color w:val="000000" w:themeColor="text1"/>
        </w:rPr>
        <w:t>aprendimos</w:t>
      </w:r>
      <w:r w:rsidRPr="0043763B">
        <w:rPr>
          <w:rFonts w:asciiTheme="minorHAnsi" w:eastAsia="Calibri" w:hAnsiTheme="minorHAnsi" w:cs="Calibri"/>
          <w:color w:val="000000" w:themeColor="text1"/>
        </w:rPr>
        <w:t xml:space="preserve"> la semana pasada?  ¿Cuál es el </w:t>
      </w:r>
      <w:r>
        <w:rPr>
          <w:rFonts w:asciiTheme="minorHAnsi" w:eastAsia="Calibri" w:hAnsiTheme="minorHAnsi" w:cs="Calibri"/>
          <w:color w:val="000000" w:themeColor="text1"/>
        </w:rPr>
        <w:t xml:space="preserve">fruto del </w:t>
      </w:r>
      <w:r w:rsidRPr="0043763B">
        <w:rPr>
          <w:rFonts w:asciiTheme="minorHAnsi" w:hAnsiTheme="minorHAnsi"/>
          <w:color w:val="000000" w:themeColor="text1"/>
        </w:rPr>
        <w:t xml:space="preserve">Espíritu </w:t>
      </w:r>
      <w:r w:rsidRPr="0043763B">
        <w:rPr>
          <w:rFonts w:asciiTheme="minorHAnsi" w:eastAsia="Calibri" w:hAnsiTheme="minorHAnsi" w:cs="Calibri"/>
          <w:color w:val="000000" w:themeColor="text1"/>
        </w:rPr>
        <w:t>que aprendimos la semana pasada?</w:t>
      </w:r>
    </w:p>
    <w:p w14:paraId="6AD6F0C7" w14:textId="77777777" w:rsidR="00C02475" w:rsidRPr="0043763B" w:rsidRDefault="00C02475" w:rsidP="00C02475">
      <w:pPr>
        <w:pStyle w:val="NormalWeb"/>
        <w:spacing w:before="0" w:beforeAutospacing="0" w:after="0" w:afterAutospacing="0"/>
        <w:rPr>
          <w:rFonts w:asciiTheme="minorHAnsi" w:hAnsiTheme="minorHAnsi"/>
          <w:color w:val="FF0000"/>
        </w:rPr>
      </w:pPr>
    </w:p>
    <w:p w14:paraId="72D8C167" w14:textId="00E3EB9F" w:rsidR="00C02475" w:rsidRDefault="00C02475" w:rsidP="005A111C">
      <w:pPr>
        <w:shd w:val="clear" w:color="auto" w:fill="FFFFFF" w:themeFill="background1"/>
        <w:spacing w:after="0" w:line="240" w:lineRule="auto"/>
        <w:rPr>
          <w:color w:val="3C3C3C"/>
          <w:sz w:val="27"/>
          <w:szCs w:val="27"/>
          <w:shd w:val="clear" w:color="auto" w:fill="FFFFFF"/>
        </w:rPr>
      </w:pPr>
      <w:r w:rsidRPr="00C826BA">
        <w:rPr>
          <w:rFonts w:asciiTheme="minorHAnsi" w:hAnsiTheme="minorHAnsi"/>
          <w:b/>
          <w:bCs/>
          <w:color w:val="000000" w:themeColor="text1"/>
        </w:rPr>
        <w:t>Estudio</w:t>
      </w:r>
      <w:r w:rsidRPr="00C826BA">
        <w:rPr>
          <w:rFonts w:asciiTheme="minorHAnsi" w:hAnsiTheme="minorHAnsi"/>
          <w:color w:val="000000" w:themeColor="text1"/>
        </w:rPr>
        <w:t xml:space="preserve">: </w:t>
      </w:r>
      <w:r w:rsidR="005A111C" w:rsidRPr="005A111C">
        <w:rPr>
          <w:rFonts w:asciiTheme="minorHAnsi" w:hAnsiTheme="minorHAnsi"/>
          <w:color w:val="000000" w:themeColor="text1"/>
          <w:sz w:val="24"/>
          <w:szCs w:val="24"/>
        </w:rPr>
        <w:t>La bondad de Dios es otro atributo infinito e inmutable. Por tanto, todo lo que Él hace es bueno. Podemos mirar algún aspecto difícil de nuestra vida y sentir que el Señor no nos ha manifestado esta característica. Sin embargo, las situaciones desconcertantes y nuestro limitado entendimiento no alteran en absoluto quien es Él. Una circunstancia puede no ser buena, pero la bondad de Dios no depende de eso.</w:t>
      </w:r>
    </w:p>
    <w:p w14:paraId="42D2E6B0" w14:textId="77777777" w:rsidR="005A111C" w:rsidRPr="0043763B" w:rsidRDefault="005A111C" w:rsidP="005A111C">
      <w:pPr>
        <w:shd w:val="clear" w:color="auto" w:fill="FFFFFF" w:themeFill="background1"/>
        <w:spacing w:after="0" w:line="240" w:lineRule="auto"/>
        <w:rPr>
          <w:rFonts w:asciiTheme="minorHAnsi" w:eastAsia="Times New Roman" w:hAnsiTheme="minorHAnsi" w:cs="Times New Roman"/>
          <w:color w:val="auto"/>
          <w:sz w:val="24"/>
          <w:szCs w:val="24"/>
        </w:rPr>
      </w:pPr>
    </w:p>
    <w:p w14:paraId="00808BF3" w14:textId="77777777" w:rsidR="00C02475" w:rsidRPr="0043763B" w:rsidRDefault="00C02475" w:rsidP="00C02475">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Pr="0043763B">
        <w:rPr>
          <w:rFonts w:asciiTheme="minorHAnsi" w:hAnsiTheme="minorHAnsi"/>
          <w:b/>
          <w:bCs/>
          <w:color w:val="000000" w:themeColor="text1"/>
        </w:rPr>
        <w:t xml:space="preserve">. </w:t>
      </w:r>
      <w:r>
        <w:rPr>
          <w:rFonts w:asciiTheme="minorHAnsi" w:hAnsiTheme="minorHAnsi"/>
          <w:b/>
          <w:bCs/>
          <w:color w:val="000000" w:themeColor="text1"/>
        </w:rPr>
        <w:t>Preguntas:</w:t>
      </w:r>
    </w:p>
    <w:p w14:paraId="70A3F14E" w14:textId="638D7A96" w:rsidR="00C02475" w:rsidRDefault="001028D7" w:rsidP="00C024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 xml:space="preserve">¿Cómo Dios ha mostrado su </w:t>
      </w:r>
      <w:r w:rsidR="005A111C">
        <w:rPr>
          <w:rFonts w:asciiTheme="minorHAnsi" w:hAnsiTheme="minorHAnsi"/>
          <w:color w:val="000000" w:themeColor="text1"/>
        </w:rPr>
        <w:t>bondad</w:t>
      </w:r>
      <w:r>
        <w:rPr>
          <w:rFonts w:asciiTheme="minorHAnsi" w:hAnsiTheme="minorHAnsi"/>
          <w:color w:val="000000" w:themeColor="text1"/>
        </w:rPr>
        <w:t xml:space="preserve"> divina en </w:t>
      </w:r>
      <w:r w:rsidR="005A111C">
        <w:rPr>
          <w:rFonts w:asciiTheme="minorHAnsi" w:hAnsiTheme="minorHAnsi"/>
          <w:color w:val="000000" w:themeColor="text1"/>
        </w:rPr>
        <w:t>tu</w:t>
      </w:r>
      <w:r>
        <w:rPr>
          <w:rFonts w:asciiTheme="minorHAnsi" w:hAnsiTheme="minorHAnsi"/>
          <w:color w:val="000000" w:themeColor="text1"/>
        </w:rPr>
        <w:t xml:space="preserve"> </w:t>
      </w:r>
      <w:r w:rsidR="00C02475">
        <w:rPr>
          <w:rFonts w:asciiTheme="minorHAnsi" w:hAnsiTheme="minorHAnsi"/>
          <w:color w:val="000000" w:themeColor="text1"/>
        </w:rPr>
        <w:t>vida personal?</w:t>
      </w:r>
    </w:p>
    <w:p w14:paraId="468DD2CB" w14:textId="77777777"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p>
    <w:p w14:paraId="4DF08DFA" w14:textId="68F360C8"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w:t>
      </w:r>
      <w:r w:rsidR="001028D7">
        <w:rPr>
          <w:rFonts w:asciiTheme="minorHAnsi" w:hAnsiTheme="minorHAnsi"/>
          <w:color w:val="000000" w:themeColor="text1"/>
        </w:rPr>
        <w:t xml:space="preserve">Cómo usted ha mostrado la </w:t>
      </w:r>
      <w:r w:rsidR="005A111C">
        <w:rPr>
          <w:rFonts w:asciiTheme="minorHAnsi" w:hAnsiTheme="minorHAnsi"/>
          <w:color w:val="000000" w:themeColor="text1"/>
        </w:rPr>
        <w:t>bondad</w:t>
      </w:r>
      <w:r w:rsidR="001028D7">
        <w:rPr>
          <w:rFonts w:asciiTheme="minorHAnsi" w:hAnsiTheme="minorHAnsi"/>
          <w:color w:val="000000" w:themeColor="text1"/>
        </w:rPr>
        <w:t xml:space="preserve"> divina con alguien más</w:t>
      </w:r>
      <w:r>
        <w:rPr>
          <w:rFonts w:asciiTheme="minorHAnsi" w:hAnsiTheme="minorHAnsi"/>
          <w:color w:val="000000" w:themeColor="text1"/>
        </w:rPr>
        <w:t>?</w:t>
      </w:r>
    </w:p>
    <w:p w14:paraId="60774020" w14:textId="73134D6A"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 xml:space="preserve"> </w:t>
      </w:r>
    </w:p>
    <w:p w14:paraId="1873860F" w14:textId="4EDD7406" w:rsidR="00C02475" w:rsidRPr="002C7728" w:rsidRDefault="00C02475" w:rsidP="00C02475">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Pr="0043763B">
        <w:rPr>
          <w:rFonts w:asciiTheme="minorHAnsi" w:eastAsia="Times New Roman" w:hAnsiTheme="minorHAnsi" w:cs="Times New Roman"/>
          <w:b/>
          <w:bCs/>
          <w:color w:val="000000" w:themeColor="text1"/>
          <w:sz w:val="24"/>
          <w:szCs w:val="24"/>
        </w:rPr>
        <w:t>. Analizar:</w:t>
      </w:r>
      <w:r>
        <w:rPr>
          <w:rFonts w:asciiTheme="minorHAnsi" w:eastAsia="Times New Roman" w:hAnsiTheme="minorHAnsi" w:cs="Times New Roman"/>
          <w:b/>
          <w:bCs/>
          <w:color w:val="000000" w:themeColor="text1"/>
          <w:sz w:val="24"/>
          <w:szCs w:val="24"/>
        </w:rPr>
        <w:t xml:space="preserve"> </w:t>
      </w:r>
      <w:r w:rsidR="007A15AD">
        <w:rPr>
          <w:rFonts w:asciiTheme="minorHAnsi" w:eastAsia="Times New Roman" w:hAnsiTheme="minorHAnsi" w:cs="Times New Roman"/>
          <w:bCs/>
          <w:color w:val="000000" w:themeColor="text1"/>
          <w:sz w:val="24"/>
          <w:szCs w:val="24"/>
        </w:rPr>
        <w:t xml:space="preserve">¿Qué nos enseña </w:t>
      </w:r>
      <w:r w:rsidR="005A111C">
        <w:rPr>
          <w:rFonts w:asciiTheme="minorHAnsi" w:eastAsia="Times New Roman" w:hAnsiTheme="minorHAnsi" w:cs="Times New Roman"/>
          <w:bCs/>
          <w:color w:val="000000" w:themeColor="text1"/>
          <w:sz w:val="24"/>
          <w:szCs w:val="24"/>
        </w:rPr>
        <w:t xml:space="preserve">la Biblia </w:t>
      </w:r>
      <w:r w:rsidR="007A15AD">
        <w:rPr>
          <w:rFonts w:asciiTheme="minorHAnsi" w:eastAsia="Times New Roman" w:hAnsiTheme="minorHAnsi" w:cs="Times New Roman"/>
          <w:bCs/>
          <w:color w:val="000000" w:themeColor="text1"/>
          <w:sz w:val="24"/>
          <w:szCs w:val="24"/>
        </w:rPr>
        <w:t xml:space="preserve">sobre </w:t>
      </w:r>
      <w:r w:rsidR="001028D7">
        <w:rPr>
          <w:rFonts w:asciiTheme="minorHAnsi" w:eastAsia="Times New Roman" w:hAnsiTheme="minorHAnsi" w:cs="Times New Roman"/>
          <w:bCs/>
          <w:color w:val="000000" w:themeColor="text1"/>
          <w:sz w:val="24"/>
          <w:szCs w:val="24"/>
        </w:rPr>
        <w:t xml:space="preserve">la </w:t>
      </w:r>
      <w:r w:rsidR="005A111C">
        <w:rPr>
          <w:rFonts w:asciiTheme="minorHAnsi" w:eastAsia="Times New Roman" w:hAnsiTheme="minorHAnsi" w:cs="Times New Roman"/>
          <w:bCs/>
          <w:color w:val="000000" w:themeColor="text1"/>
          <w:sz w:val="24"/>
          <w:szCs w:val="24"/>
        </w:rPr>
        <w:t xml:space="preserve">bondad </w:t>
      </w:r>
      <w:r w:rsidR="001028D7">
        <w:rPr>
          <w:rFonts w:asciiTheme="minorHAnsi" w:eastAsia="Times New Roman" w:hAnsiTheme="minorHAnsi" w:cs="Times New Roman"/>
          <w:bCs/>
          <w:color w:val="000000" w:themeColor="text1"/>
          <w:sz w:val="24"/>
          <w:szCs w:val="24"/>
        </w:rPr>
        <w:t xml:space="preserve"> </w:t>
      </w:r>
      <w:r w:rsidR="007A15AD">
        <w:rPr>
          <w:rFonts w:asciiTheme="minorHAnsi" w:eastAsia="Times New Roman" w:hAnsiTheme="minorHAnsi" w:cs="Times New Roman"/>
          <w:bCs/>
          <w:color w:val="000000" w:themeColor="text1"/>
          <w:sz w:val="24"/>
          <w:szCs w:val="24"/>
        </w:rPr>
        <w:t>divina</w:t>
      </w:r>
      <w:r w:rsidR="001028D7">
        <w:rPr>
          <w:rFonts w:asciiTheme="minorHAnsi" w:eastAsia="Times New Roman" w:hAnsiTheme="minorHAnsi" w:cs="Times New Roman"/>
          <w:bCs/>
          <w:color w:val="000000" w:themeColor="text1"/>
          <w:sz w:val="24"/>
          <w:szCs w:val="24"/>
        </w:rPr>
        <w:t xml:space="preserve"> en la iglesia y con nuestro prójimo</w:t>
      </w:r>
      <w:r>
        <w:rPr>
          <w:rFonts w:asciiTheme="minorHAnsi" w:eastAsia="Times New Roman" w:hAnsiTheme="minorHAnsi" w:cs="Times New Roman"/>
          <w:color w:val="000000" w:themeColor="text1"/>
          <w:sz w:val="24"/>
          <w:szCs w:val="24"/>
        </w:rPr>
        <w:t xml:space="preserve">?   </w:t>
      </w:r>
    </w:p>
    <w:p w14:paraId="10D45C89" w14:textId="1D3D5C05" w:rsidR="005A111C" w:rsidRDefault="005A111C" w:rsidP="00045105">
      <w:pPr>
        <w:shd w:val="clear" w:color="auto" w:fill="FFFFFF" w:themeFill="background1"/>
        <w:spacing w:after="0" w:line="240" w:lineRule="auto"/>
        <w:rPr>
          <w:rFonts w:asciiTheme="minorHAnsi" w:hAnsiTheme="minorHAnsi"/>
          <w:bCs/>
          <w:color w:val="000000" w:themeColor="text1"/>
          <w:sz w:val="24"/>
          <w:szCs w:val="24"/>
        </w:rPr>
      </w:pPr>
      <w:r>
        <w:rPr>
          <w:rFonts w:asciiTheme="minorHAnsi" w:hAnsiTheme="minorHAnsi"/>
          <w:b/>
          <w:bCs/>
          <w:color w:val="000000" w:themeColor="text1"/>
          <w:sz w:val="24"/>
          <w:szCs w:val="24"/>
        </w:rPr>
        <w:t xml:space="preserve">Mateo 5:16 (Discípulos) </w:t>
      </w:r>
      <w:r>
        <w:rPr>
          <w:rFonts w:asciiTheme="minorHAnsi" w:hAnsiTheme="minorHAnsi"/>
          <w:bCs/>
          <w:color w:val="000000" w:themeColor="text1"/>
          <w:sz w:val="24"/>
          <w:szCs w:val="24"/>
        </w:rPr>
        <w:t>__________________________________________</w:t>
      </w:r>
      <w:r w:rsidR="006976FE">
        <w:rPr>
          <w:rFonts w:asciiTheme="minorHAnsi" w:hAnsiTheme="minorHAnsi"/>
          <w:bCs/>
          <w:color w:val="000000" w:themeColor="text1"/>
          <w:sz w:val="24"/>
          <w:szCs w:val="24"/>
        </w:rPr>
        <w:t>__</w:t>
      </w:r>
      <w:r>
        <w:rPr>
          <w:rFonts w:asciiTheme="minorHAnsi" w:hAnsiTheme="minorHAnsi"/>
          <w:bCs/>
          <w:color w:val="000000" w:themeColor="text1"/>
          <w:sz w:val="24"/>
          <w:szCs w:val="24"/>
        </w:rPr>
        <w:t>________</w:t>
      </w:r>
    </w:p>
    <w:p w14:paraId="76C77374" w14:textId="476D9B84" w:rsidR="005A111C" w:rsidRDefault="006976FE" w:rsidP="00045105">
      <w:pPr>
        <w:shd w:val="clear" w:color="auto" w:fill="FFFFFF" w:themeFill="background1"/>
        <w:spacing w:after="0" w:line="240" w:lineRule="auto"/>
        <w:rPr>
          <w:rFonts w:asciiTheme="minorHAnsi" w:hAnsiTheme="minorHAnsi"/>
          <w:bCs/>
          <w:color w:val="000000" w:themeColor="text1"/>
          <w:sz w:val="24"/>
          <w:szCs w:val="24"/>
        </w:rPr>
      </w:pPr>
      <w:r w:rsidRPr="006976FE">
        <w:rPr>
          <w:rFonts w:asciiTheme="minorHAnsi" w:hAnsiTheme="minorHAnsi"/>
          <w:b/>
          <w:bCs/>
          <w:color w:val="000000" w:themeColor="text1"/>
          <w:sz w:val="24"/>
          <w:szCs w:val="24"/>
        </w:rPr>
        <w:t>Hechos 9:36 (Cristianos)</w:t>
      </w:r>
      <w:r>
        <w:rPr>
          <w:rFonts w:asciiTheme="minorHAnsi" w:hAnsiTheme="minorHAnsi"/>
          <w:bCs/>
          <w:color w:val="000000" w:themeColor="text1"/>
          <w:sz w:val="24"/>
          <w:szCs w:val="24"/>
        </w:rPr>
        <w:t xml:space="preserve"> ___________________________________________________</w:t>
      </w:r>
    </w:p>
    <w:p w14:paraId="5C18B115" w14:textId="5FAD7A65" w:rsidR="006976FE" w:rsidRDefault="006976FE" w:rsidP="006976FE">
      <w:pPr>
        <w:shd w:val="clear" w:color="auto" w:fill="FFFFFF" w:themeFill="background1"/>
        <w:spacing w:after="0" w:line="240" w:lineRule="auto"/>
        <w:rPr>
          <w:rFonts w:asciiTheme="minorHAnsi" w:hAnsiTheme="minorHAnsi"/>
          <w:bCs/>
          <w:color w:val="000000" w:themeColor="text1"/>
          <w:sz w:val="24"/>
          <w:szCs w:val="24"/>
        </w:rPr>
      </w:pPr>
      <w:r>
        <w:rPr>
          <w:rFonts w:asciiTheme="minorHAnsi" w:hAnsiTheme="minorHAnsi"/>
          <w:b/>
          <w:bCs/>
          <w:color w:val="000000" w:themeColor="text1"/>
          <w:sz w:val="24"/>
          <w:szCs w:val="24"/>
        </w:rPr>
        <w:t>Efesios 2:10</w:t>
      </w:r>
      <w:r w:rsidRPr="006976FE">
        <w:rPr>
          <w:rFonts w:asciiTheme="minorHAnsi" w:hAnsiTheme="minorHAnsi"/>
          <w:b/>
          <w:bCs/>
          <w:color w:val="000000" w:themeColor="text1"/>
          <w:sz w:val="24"/>
          <w:szCs w:val="24"/>
        </w:rPr>
        <w:t xml:space="preserve"> (</w:t>
      </w:r>
      <w:r>
        <w:rPr>
          <w:rFonts w:asciiTheme="minorHAnsi" w:hAnsiTheme="minorHAnsi"/>
          <w:b/>
          <w:bCs/>
          <w:color w:val="000000" w:themeColor="text1"/>
          <w:sz w:val="24"/>
          <w:szCs w:val="24"/>
        </w:rPr>
        <w:t>Creados</w:t>
      </w:r>
      <w:r w:rsidRPr="006976FE">
        <w:rPr>
          <w:rFonts w:asciiTheme="minorHAnsi" w:hAnsiTheme="minorHAnsi"/>
          <w:b/>
          <w:bCs/>
          <w:color w:val="000000" w:themeColor="text1"/>
          <w:sz w:val="24"/>
          <w:szCs w:val="24"/>
        </w:rPr>
        <w:t>)</w:t>
      </w:r>
      <w:r>
        <w:rPr>
          <w:rFonts w:asciiTheme="minorHAnsi" w:hAnsiTheme="minorHAnsi"/>
          <w:bCs/>
          <w:color w:val="000000" w:themeColor="text1"/>
          <w:sz w:val="24"/>
          <w:szCs w:val="24"/>
        </w:rPr>
        <w:t xml:space="preserve"> _____________________________________________________</w:t>
      </w:r>
    </w:p>
    <w:p w14:paraId="5B059571" w14:textId="6B2759D0" w:rsidR="006976FE" w:rsidRDefault="006976FE" w:rsidP="006976FE">
      <w:pPr>
        <w:shd w:val="clear" w:color="auto" w:fill="FFFFFF" w:themeFill="background1"/>
        <w:spacing w:after="0" w:line="240" w:lineRule="auto"/>
        <w:rPr>
          <w:rFonts w:asciiTheme="minorHAnsi" w:hAnsiTheme="minorHAnsi"/>
          <w:bCs/>
          <w:color w:val="000000" w:themeColor="text1"/>
          <w:sz w:val="24"/>
          <w:szCs w:val="24"/>
        </w:rPr>
      </w:pPr>
      <w:r>
        <w:rPr>
          <w:rFonts w:asciiTheme="minorHAnsi" w:hAnsiTheme="minorHAnsi"/>
          <w:b/>
          <w:bCs/>
          <w:color w:val="000000" w:themeColor="text1"/>
          <w:sz w:val="24"/>
          <w:szCs w:val="24"/>
        </w:rPr>
        <w:t xml:space="preserve">1 Timoteo 6:17-19 </w:t>
      </w:r>
      <w:r>
        <w:rPr>
          <w:rFonts w:asciiTheme="minorHAnsi" w:hAnsiTheme="minorHAnsi"/>
          <w:bCs/>
          <w:color w:val="000000" w:themeColor="text1"/>
          <w:sz w:val="24"/>
          <w:szCs w:val="24"/>
        </w:rPr>
        <w:t xml:space="preserve"> ________________________________________________________</w:t>
      </w:r>
    </w:p>
    <w:p w14:paraId="07B13B58" w14:textId="72DBC142" w:rsidR="006976FE" w:rsidRDefault="006976FE" w:rsidP="006976FE">
      <w:pPr>
        <w:shd w:val="clear" w:color="auto" w:fill="FFFFFF" w:themeFill="background1"/>
        <w:spacing w:after="0" w:line="240" w:lineRule="auto"/>
        <w:rPr>
          <w:rFonts w:asciiTheme="minorHAnsi" w:hAnsiTheme="minorHAnsi"/>
          <w:bCs/>
          <w:color w:val="000000" w:themeColor="text1"/>
          <w:sz w:val="24"/>
          <w:szCs w:val="24"/>
        </w:rPr>
      </w:pPr>
      <w:r>
        <w:rPr>
          <w:rFonts w:asciiTheme="minorHAnsi" w:hAnsiTheme="minorHAnsi"/>
          <w:b/>
          <w:bCs/>
          <w:color w:val="000000" w:themeColor="text1"/>
          <w:sz w:val="24"/>
          <w:szCs w:val="24"/>
        </w:rPr>
        <w:t>Tito 3:6-8</w:t>
      </w:r>
      <w:r>
        <w:rPr>
          <w:rFonts w:asciiTheme="minorHAnsi" w:hAnsiTheme="minorHAnsi"/>
          <w:bCs/>
          <w:color w:val="000000" w:themeColor="text1"/>
          <w:sz w:val="24"/>
          <w:szCs w:val="24"/>
        </w:rPr>
        <w:t xml:space="preserve"> _______________________________________________________________</w:t>
      </w:r>
    </w:p>
    <w:p w14:paraId="45209412" w14:textId="434D92BA" w:rsidR="006976FE" w:rsidRDefault="006976FE" w:rsidP="006976FE">
      <w:pPr>
        <w:shd w:val="clear" w:color="auto" w:fill="FFFFFF" w:themeFill="background1"/>
        <w:spacing w:after="0" w:line="240" w:lineRule="auto"/>
        <w:rPr>
          <w:rFonts w:asciiTheme="minorHAnsi" w:hAnsiTheme="minorHAnsi"/>
          <w:bCs/>
          <w:color w:val="000000" w:themeColor="text1"/>
          <w:sz w:val="24"/>
          <w:szCs w:val="24"/>
        </w:rPr>
      </w:pPr>
      <w:r>
        <w:rPr>
          <w:rFonts w:asciiTheme="minorHAnsi" w:hAnsiTheme="minorHAnsi"/>
          <w:b/>
          <w:bCs/>
          <w:color w:val="000000" w:themeColor="text1"/>
          <w:sz w:val="24"/>
          <w:szCs w:val="24"/>
        </w:rPr>
        <w:t xml:space="preserve">Hebreos 10:24 </w:t>
      </w:r>
      <w:r>
        <w:rPr>
          <w:rFonts w:asciiTheme="minorHAnsi" w:hAnsiTheme="minorHAnsi"/>
          <w:bCs/>
          <w:color w:val="000000" w:themeColor="text1"/>
          <w:sz w:val="24"/>
          <w:szCs w:val="24"/>
        </w:rPr>
        <w:t>___________________________________________________________</w:t>
      </w:r>
    </w:p>
    <w:p w14:paraId="73E3DD64" w14:textId="77777777" w:rsidR="006976FE" w:rsidRDefault="006976FE" w:rsidP="006976FE">
      <w:pPr>
        <w:shd w:val="clear" w:color="auto" w:fill="FFFFFF" w:themeFill="background1"/>
        <w:spacing w:after="0" w:line="240" w:lineRule="auto"/>
        <w:rPr>
          <w:rFonts w:asciiTheme="minorHAnsi" w:hAnsiTheme="minorHAnsi"/>
          <w:bCs/>
          <w:color w:val="000000" w:themeColor="text1"/>
          <w:sz w:val="24"/>
          <w:szCs w:val="24"/>
        </w:rPr>
      </w:pPr>
    </w:p>
    <w:p w14:paraId="1A4ECCEF" w14:textId="77777777" w:rsidR="006976FE" w:rsidRDefault="006976FE" w:rsidP="00045105">
      <w:pPr>
        <w:shd w:val="clear" w:color="auto" w:fill="FFFFFF" w:themeFill="background1"/>
        <w:spacing w:after="0" w:line="240" w:lineRule="auto"/>
        <w:rPr>
          <w:rFonts w:asciiTheme="minorHAnsi" w:hAnsiTheme="minorHAnsi"/>
          <w:bCs/>
          <w:color w:val="000000" w:themeColor="text1"/>
          <w:sz w:val="24"/>
          <w:szCs w:val="24"/>
        </w:rPr>
      </w:pPr>
    </w:p>
    <w:p w14:paraId="06618523" w14:textId="10B0D75B" w:rsidR="00045105" w:rsidRPr="00114C1C" w:rsidRDefault="00C02475" w:rsidP="00045105">
      <w:pPr>
        <w:shd w:val="clear" w:color="auto" w:fill="FFFFFF" w:themeFill="background1"/>
        <w:spacing w:after="0" w:line="240" w:lineRule="auto"/>
        <w:rPr>
          <w:rFonts w:asciiTheme="minorHAnsi" w:eastAsia="Times New Roman" w:hAnsiTheme="minorHAnsi" w:cs="Times New Roman"/>
          <w:color w:val="auto"/>
          <w:sz w:val="24"/>
          <w:szCs w:val="24"/>
        </w:rPr>
      </w:pPr>
      <w:r>
        <w:rPr>
          <w:rFonts w:asciiTheme="minorHAnsi" w:hAnsiTheme="minorHAnsi"/>
          <w:b/>
          <w:bCs/>
          <w:color w:val="000000" w:themeColor="text1"/>
          <w:sz w:val="24"/>
          <w:szCs w:val="24"/>
        </w:rPr>
        <w:t>3</w:t>
      </w:r>
      <w:r w:rsidRPr="0043763B">
        <w:rPr>
          <w:rFonts w:asciiTheme="minorHAnsi" w:hAnsiTheme="minorHAnsi"/>
          <w:b/>
          <w:bCs/>
          <w:color w:val="000000" w:themeColor="text1"/>
          <w:sz w:val="24"/>
          <w:szCs w:val="24"/>
        </w:rPr>
        <w:t>. Profundizar:</w:t>
      </w:r>
      <w:r>
        <w:rPr>
          <w:rFonts w:asciiTheme="minorHAnsi" w:hAnsiTheme="minorHAnsi"/>
          <w:b/>
          <w:bCs/>
          <w:color w:val="000000" w:themeColor="text1"/>
          <w:sz w:val="24"/>
          <w:szCs w:val="24"/>
        </w:rPr>
        <w:t xml:space="preserve"> </w:t>
      </w:r>
      <w:r w:rsidR="006976FE">
        <w:rPr>
          <w:rFonts w:asciiTheme="minorHAnsi" w:eastAsia="Times New Roman" w:hAnsiTheme="minorHAnsi" w:cs="Times New Roman"/>
          <w:bCs/>
          <w:color w:val="000000" w:themeColor="text1"/>
          <w:sz w:val="24"/>
          <w:szCs w:val="24"/>
        </w:rPr>
        <w:t>¿Por qué cree que hay un énfasis en hacer buenas obras</w:t>
      </w:r>
      <w:r w:rsidR="00045105">
        <w:rPr>
          <w:rFonts w:asciiTheme="minorHAnsi" w:eastAsia="Times New Roman" w:hAnsiTheme="minorHAnsi" w:cs="Times New Roman"/>
          <w:color w:val="000000" w:themeColor="text1"/>
          <w:sz w:val="24"/>
          <w:szCs w:val="24"/>
        </w:rPr>
        <w:t xml:space="preserve">? </w:t>
      </w:r>
    </w:p>
    <w:p w14:paraId="13E56DA8" w14:textId="77777777" w:rsidR="006C0FE0" w:rsidRPr="00114C1C" w:rsidRDefault="006C0FE0" w:rsidP="006C0FE0">
      <w:pPr>
        <w:shd w:val="clear" w:color="auto" w:fill="FFFFFF"/>
        <w:spacing w:after="0" w:line="240" w:lineRule="auto"/>
        <w:rPr>
          <w:rFonts w:asciiTheme="minorHAnsi" w:eastAsia="Times New Roman" w:hAnsiTheme="minorHAnsi" w:cs="Times New Roman"/>
          <w:color w:val="auto"/>
          <w:sz w:val="24"/>
          <w:szCs w:val="24"/>
        </w:rPr>
      </w:pPr>
      <w:r w:rsidRPr="00114C1C">
        <w:rPr>
          <w:rFonts w:asciiTheme="minorHAnsi" w:eastAsia="Times New Roman" w:hAnsiTheme="minorHAnsi" w:cs="Times New Roman"/>
          <w:color w:val="auto"/>
          <w:sz w:val="24"/>
          <w:szCs w:val="24"/>
        </w:rPr>
        <w:t>________________________________________________</w:t>
      </w:r>
      <w:r w:rsidRPr="00114C1C">
        <w:rPr>
          <w:rFonts w:asciiTheme="minorHAnsi" w:eastAsia="Times New Roman" w:hAnsiTheme="minorHAnsi" w:cs="Times New Roman"/>
          <w:color w:val="auto"/>
          <w:sz w:val="24"/>
          <w:szCs w:val="24"/>
        </w:rPr>
        <w:tab/>
        <w:t>_______________________________________</w:t>
      </w:r>
    </w:p>
    <w:p w14:paraId="63AC6FC4" w14:textId="77777777" w:rsidR="006C0FE0" w:rsidRPr="00114C1C" w:rsidRDefault="006C0FE0" w:rsidP="006C0FE0">
      <w:pPr>
        <w:shd w:val="clear" w:color="auto" w:fill="FFFFFF"/>
        <w:spacing w:after="0" w:line="240" w:lineRule="auto"/>
        <w:rPr>
          <w:rFonts w:asciiTheme="minorHAnsi" w:eastAsia="Times New Roman" w:hAnsiTheme="minorHAnsi" w:cs="Times New Roman"/>
          <w:color w:val="auto"/>
          <w:sz w:val="24"/>
          <w:szCs w:val="24"/>
        </w:rPr>
      </w:pPr>
      <w:r w:rsidRPr="00114C1C">
        <w:rPr>
          <w:rFonts w:asciiTheme="minorHAnsi" w:eastAsia="Times New Roman" w:hAnsiTheme="minorHAnsi" w:cs="Times New Roman"/>
          <w:color w:val="auto"/>
          <w:sz w:val="24"/>
          <w:szCs w:val="24"/>
        </w:rPr>
        <w:t>________________________________________________</w:t>
      </w:r>
      <w:r w:rsidRPr="00114C1C">
        <w:rPr>
          <w:rFonts w:asciiTheme="minorHAnsi" w:eastAsia="Times New Roman" w:hAnsiTheme="minorHAnsi" w:cs="Times New Roman"/>
          <w:color w:val="auto"/>
          <w:sz w:val="24"/>
          <w:szCs w:val="24"/>
        </w:rPr>
        <w:tab/>
        <w:t>_______________________________________</w:t>
      </w:r>
    </w:p>
    <w:p w14:paraId="712A7F46" w14:textId="77777777" w:rsidR="00045105" w:rsidRDefault="00045105" w:rsidP="00D16A62">
      <w:pPr>
        <w:shd w:val="clear" w:color="auto" w:fill="FFFFFF"/>
        <w:spacing w:after="0" w:line="240" w:lineRule="auto"/>
        <w:rPr>
          <w:rFonts w:asciiTheme="minorHAnsi" w:hAnsiTheme="minorHAnsi"/>
          <w:b/>
          <w:bCs/>
          <w:color w:val="000000" w:themeColor="text1"/>
          <w:sz w:val="24"/>
          <w:szCs w:val="24"/>
        </w:rPr>
      </w:pPr>
    </w:p>
    <w:p w14:paraId="2AED503F" w14:textId="18DE70C8" w:rsidR="00D16A62" w:rsidRPr="005C6B26" w:rsidRDefault="006C0FE0" w:rsidP="00D16A62">
      <w:pPr>
        <w:shd w:val="clear" w:color="auto" w:fill="FFFFFF"/>
        <w:spacing w:after="0" w:line="240" w:lineRule="auto"/>
        <w:rPr>
          <w:rFonts w:asciiTheme="minorHAnsi" w:hAnsiTheme="minorHAnsi"/>
          <w:bCs/>
          <w:color w:val="000000" w:themeColor="text1"/>
          <w:sz w:val="24"/>
          <w:szCs w:val="24"/>
        </w:rPr>
      </w:pPr>
      <w:r w:rsidRPr="005C6B26">
        <w:rPr>
          <w:rFonts w:asciiTheme="minorHAnsi" w:hAnsiTheme="minorHAnsi"/>
          <w:b/>
          <w:bCs/>
          <w:color w:val="000000" w:themeColor="text1"/>
          <w:sz w:val="24"/>
          <w:szCs w:val="24"/>
        </w:rPr>
        <w:t xml:space="preserve">4.  </w:t>
      </w:r>
      <w:r>
        <w:rPr>
          <w:rFonts w:asciiTheme="minorHAnsi" w:hAnsiTheme="minorHAnsi"/>
          <w:b/>
          <w:bCs/>
          <w:color w:val="000000" w:themeColor="text1"/>
          <w:sz w:val="24"/>
          <w:szCs w:val="24"/>
        </w:rPr>
        <w:t xml:space="preserve">Discutir: </w:t>
      </w:r>
      <w:r w:rsidR="00D16A62" w:rsidRPr="005C6B26">
        <w:rPr>
          <w:rFonts w:asciiTheme="minorHAnsi" w:hAnsiTheme="minorHAnsi"/>
          <w:bCs/>
          <w:color w:val="000000" w:themeColor="text1"/>
          <w:sz w:val="24"/>
          <w:szCs w:val="24"/>
        </w:rPr>
        <w:t xml:space="preserve">¿Cuáles son </w:t>
      </w:r>
      <w:r w:rsidR="00D16A62">
        <w:rPr>
          <w:rFonts w:asciiTheme="minorHAnsi" w:hAnsiTheme="minorHAnsi"/>
          <w:bCs/>
          <w:color w:val="000000" w:themeColor="text1"/>
          <w:sz w:val="24"/>
          <w:szCs w:val="24"/>
        </w:rPr>
        <w:t>lecciones</w:t>
      </w:r>
      <w:r w:rsidR="00D16A62" w:rsidRPr="005C6B26">
        <w:rPr>
          <w:rFonts w:asciiTheme="minorHAnsi" w:hAnsiTheme="minorHAnsi"/>
          <w:bCs/>
          <w:color w:val="000000" w:themeColor="text1"/>
          <w:sz w:val="24"/>
          <w:szCs w:val="24"/>
        </w:rPr>
        <w:t xml:space="preserve"> que podemos poner en practica</w:t>
      </w:r>
      <w:r w:rsidR="00D16A62">
        <w:rPr>
          <w:rFonts w:asciiTheme="minorHAnsi" w:hAnsiTheme="minorHAnsi"/>
          <w:bCs/>
          <w:color w:val="000000" w:themeColor="text1"/>
          <w:sz w:val="24"/>
          <w:szCs w:val="24"/>
        </w:rPr>
        <w:t xml:space="preserve"> sobre lo que aprendimos</w:t>
      </w:r>
      <w:r w:rsidR="00D16A62" w:rsidRPr="005C6B26">
        <w:rPr>
          <w:rFonts w:asciiTheme="minorHAnsi" w:hAnsiTheme="minorHAnsi"/>
          <w:bCs/>
          <w:color w:val="000000" w:themeColor="text1"/>
          <w:sz w:val="24"/>
          <w:szCs w:val="24"/>
        </w:rPr>
        <w:t>?</w:t>
      </w:r>
    </w:p>
    <w:p w14:paraId="00FA24B6" w14:textId="214338F8" w:rsidR="00C02475" w:rsidRDefault="00C02475" w:rsidP="00D16A62">
      <w:pPr>
        <w:shd w:val="clear" w:color="auto" w:fill="FFFFFF" w:themeFill="background1"/>
        <w:spacing w:after="0" w:line="240" w:lineRule="auto"/>
        <w:rPr>
          <w:rFonts w:asciiTheme="minorHAnsi" w:hAnsiTheme="minorHAnsi"/>
          <w:b/>
          <w:bCs/>
          <w:color w:val="000000" w:themeColor="text1"/>
          <w:sz w:val="24"/>
          <w:szCs w:val="24"/>
        </w:rPr>
      </w:pPr>
    </w:p>
    <w:p w14:paraId="0CE54E37" w14:textId="77777777" w:rsidR="00C02475" w:rsidRPr="0043763B" w:rsidRDefault="00C02475" w:rsidP="00C02475">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76C2B566" w14:textId="77777777" w:rsidR="005A111C" w:rsidRPr="00114C1C" w:rsidRDefault="005A111C" w:rsidP="005A111C">
      <w:pPr>
        <w:shd w:val="clear" w:color="auto" w:fill="FFFFFF" w:themeFill="background1"/>
        <w:spacing w:after="0" w:line="240" w:lineRule="auto"/>
        <w:rPr>
          <w:rFonts w:asciiTheme="minorHAnsi" w:hAnsiTheme="minorHAnsi"/>
          <w:color w:val="auto"/>
          <w:sz w:val="24"/>
          <w:szCs w:val="24"/>
        </w:rPr>
      </w:pPr>
      <w:r w:rsidRPr="005A111C">
        <w:rPr>
          <w:rFonts w:asciiTheme="minorHAnsi" w:eastAsia="Times New Roman" w:hAnsiTheme="minorHAnsi" w:cs="Times New Roman"/>
          <w:bCs/>
          <w:color w:val="000000" w:themeColor="text1"/>
          <w:sz w:val="24"/>
          <w:szCs w:val="24"/>
        </w:rPr>
        <w:t>Podemos tratar de argumentar que las personas malas no merecen ser tratadas bien en esta vida. Pero debemos recordar que nosotros, incluso como creyentes, tampoco merecemos el favor del Padre celestial. Él nos lo da libremente porque su naturaleza es ser bueno para con los que ama, y Él ama a todo el mundo, tanto a los creyentes como a los incrédulos.</w:t>
      </w:r>
      <w:r>
        <w:rPr>
          <w:rFonts w:asciiTheme="minorHAnsi" w:eastAsia="Times New Roman" w:hAnsiTheme="minorHAnsi" w:cs="Times New Roman"/>
          <w:bCs/>
          <w:color w:val="000000" w:themeColor="text1"/>
          <w:sz w:val="24"/>
          <w:szCs w:val="24"/>
        </w:rPr>
        <w:t xml:space="preserve"> </w:t>
      </w:r>
      <w:r w:rsidRPr="00114C1C">
        <w:rPr>
          <w:rFonts w:asciiTheme="minorHAnsi" w:eastAsia="Times New Roman" w:hAnsiTheme="minorHAnsi" w:cs="Times New Roman"/>
          <w:color w:val="auto"/>
          <w:sz w:val="24"/>
          <w:szCs w:val="24"/>
        </w:rPr>
        <w:t xml:space="preserve">¿Conoces la </w:t>
      </w:r>
      <w:r>
        <w:rPr>
          <w:rFonts w:asciiTheme="minorHAnsi" w:eastAsia="Times New Roman" w:hAnsiTheme="minorHAnsi" w:cs="Times New Roman"/>
          <w:color w:val="auto"/>
          <w:sz w:val="24"/>
          <w:szCs w:val="24"/>
        </w:rPr>
        <w:t>bondad</w:t>
      </w:r>
      <w:r w:rsidRPr="00114C1C">
        <w:rPr>
          <w:rFonts w:asciiTheme="minorHAnsi" w:eastAsia="Times New Roman" w:hAnsiTheme="minorHAnsi" w:cs="Times New Roman"/>
          <w:color w:val="auto"/>
          <w:sz w:val="24"/>
          <w:szCs w:val="24"/>
        </w:rPr>
        <w:t xml:space="preserve"> de Dios? Recuerda: ANDAD EN EL ESPIRITU.</w:t>
      </w:r>
    </w:p>
    <w:p w14:paraId="2D1872F8" w14:textId="488A2538" w:rsidR="00C02475" w:rsidRDefault="00C02475" w:rsidP="00C02475">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1DFF70DB" w14:textId="77777777" w:rsidR="00C02475" w:rsidRPr="0043763B" w:rsidRDefault="00AE5E6D" w:rsidP="00C02475">
      <w:pPr>
        <w:jc w:val="center"/>
        <w:rPr>
          <w:rFonts w:asciiTheme="minorHAnsi" w:hAnsiTheme="minorHAnsi"/>
          <w:noProof/>
          <w:color w:val="auto"/>
          <w:sz w:val="24"/>
          <w:szCs w:val="24"/>
        </w:rPr>
      </w:pPr>
      <w:hyperlink r:id="rId9">
        <w:r w:rsidR="00C02475" w:rsidRPr="0043763B">
          <w:rPr>
            <w:noProof/>
          </w:rPr>
          <w:t>www.ebenezermd.com</w:t>
        </w:r>
      </w:hyperlink>
      <w:r w:rsidR="00C02475" w:rsidRPr="0043763B">
        <w:rPr>
          <w:rFonts w:asciiTheme="minorHAnsi" w:hAnsiTheme="minorHAnsi"/>
          <w:noProof/>
          <w:color w:val="auto"/>
          <w:sz w:val="24"/>
          <w:szCs w:val="24"/>
        </w:rPr>
        <w:t xml:space="preserve"> (para obtener más estudios bíblicos)</w:t>
      </w:r>
    </w:p>
    <w:p w14:paraId="4908DD3A" w14:textId="77777777" w:rsidR="007E3E1E" w:rsidRDefault="007E3E1E" w:rsidP="00564E35">
      <w:pPr>
        <w:jc w:val="center"/>
        <w:rPr>
          <w:rFonts w:asciiTheme="minorHAnsi" w:hAnsiTheme="minorHAnsi"/>
          <w:noProof/>
          <w:color w:val="auto"/>
          <w:sz w:val="24"/>
          <w:szCs w:val="24"/>
        </w:rPr>
      </w:pPr>
    </w:p>
    <w:sectPr w:rsidR="007E3E1E" w:rsidSect="00B37283">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F6DDB" w14:textId="77777777" w:rsidR="00AE5E6D" w:rsidRDefault="00AE5E6D" w:rsidP="00A1019B">
      <w:pPr>
        <w:spacing w:after="0" w:line="240" w:lineRule="auto"/>
      </w:pPr>
      <w:r>
        <w:separator/>
      </w:r>
    </w:p>
  </w:endnote>
  <w:endnote w:type="continuationSeparator" w:id="0">
    <w:p w14:paraId="12E23FAC" w14:textId="77777777" w:rsidR="00AE5E6D" w:rsidRDefault="00AE5E6D"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F838" w14:textId="77777777" w:rsidR="00AE5E6D" w:rsidRDefault="00AE5E6D" w:rsidP="00A1019B">
      <w:pPr>
        <w:spacing w:after="0" w:line="240" w:lineRule="auto"/>
      </w:pPr>
      <w:r>
        <w:separator/>
      </w:r>
    </w:p>
  </w:footnote>
  <w:footnote w:type="continuationSeparator" w:id="0">
    <w:p w14:paraId="2DBEFDB9" w14:textId="77777777" w:rsidR="00AE5E6D" w:rsidRDefault="00AE5E6D" w:rsidP="00A10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C13"/>
    <w:multiLevelType w:val="multilevel"/>
    <w:tmpl w:val="BE0E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1"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4"/>
  </w:num>
  <w:num w:numId="3">
    <w:abstractNumId w:val="7"/>
  </w:num>
  <w:num w:numId="4">
    <w:abstractNumId w:val="8"/>
  </w:num>
  <w:num w:numId="5">
    <w:abstractNumId w:val="27"/>
  </w:num>
  <w:num w:numId="6">
    <w:abstractNumId w:val="40"/>
  </w:num>
  <w:num w:numId="7">
    <w:abstractNumId w:val="1"/>
  </w:num>
  <w:num w:numId="8">
    <w:abstractNumId w:val="32"/>
  </w:num>
  <w:num w:numId="9">
    <w:abstractNumId w:val="43"/>
  </w:num>
  <w:num w:numId="10">
    <w:abstractNumId w:val="12"/>
  </w:num>
  <w:num w:numId="11">
    <w:abstractNumId w:val="34"/>
  </w:num>
  <w:num w:numId="12">
    <w:abstractNumId w:val="3"/>
  </w:num>
  <w:num w:numId="13">
    <w:abstractNumId w:val="6"/>
  </w:num>
  <w:num w:numId="14">
    <w:abstractNumId w:val="37"/>
  </w:num>
  <w:num w:numId="15">
    <w:abstractNumId w:val="16"/>
  </w:num>
  <w:num w:numId="16">
    <w:abstractNumId w:val="28"/>
  </w:num>
  <w:num w:numId="17">
    <w:abstractNumId w:val="25"/>
  </w:num>
  <w:num w:numId="18">
    <w:abstractNumId w:val="11"/>
  </w:num>
  <w:num w:numId="19">
    <w:abstractNumId w:val="9"/>
  </w:num>
  <w:num w:numId="20">
    <w:abstractNumId w:val="15"/>
  </w:num>
  <w:num w:numId="21">
    <w:abstractNumId w:val="17"/>
  </w:num>
  <w:num w:numId="22">
    <w:abstractNumId w:val="19"/>
  </w:num>
  <w:num w:numId="23">
    <w:abstractNumId w:val="18"/>
  </w:num>
  <w:num w:numId="24">
    <w:abstractNumId w:val="31"/>
  </w:num>
  <w:num w:numId="25">
    <w:abstractNumId w:val="24"/>
  </w:num>
  <w:num w:numId="26">
    <w:abstractNumId w:val="2"/>
  </w:num>
  <w:num w:numId="27">
    <w:abstractNumId w:val="39"/>
  </w:num>
  <w:num w:numId="28">
    <w:abstractNumId w:val="38"/>
  </w:num>
  <w:num w:numId="29">
    <w:abstractNumId w:val="30"/>
  </w:num>
  <w:num w:numId="30">
    <w:abstractNumId w:val="5"/>
  </w:num>
  <w:num w:numId="31">
    <w:abstractNumId w:val="20"/>
  </w:num>
  <w:num w:numId="32">
    <w:abstractNumId w:val="23"/>
  </w:num>
  <w:num w:numId="33">
    <w:abstractNumId w:val="21"/>
  </w:num>
  <w:num w:numId="34">
    <w:abstractNumId w:val="33"/>
  </w:num>
  <w:num w:numId="35">
    <w:abstractNumId w:val="35"/>
  </w:num>
  <w:num w:numId="36">
    <w:abstractNumId w:val="22"/>
  </w:num>
  <w:num w:numId="37">
    <w:abstractNumId w:val="36"/>
  </w:num>
  <w:num w:numId="38">
    <w:abstractNumId w:val="41"/>
  </w:num>
  <w:num w:numId="39">
    <w:abstractNumId w:val="13"/>
  </w:num>
  <w:num w:numId="40">
    <w:abstractNumId w:val="10"/>
  </w:num>
  <w:num w:numId="41">
    <w:abstractNumId w:val="26"/>
  </w:num>
  <w:num w:numId="42">
    <w:abstractNumId w:val="29"/>
  </w:num>
  <w:num w:numId="43">
    <w:abstractNumId w:val="42"/>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ES" w:vendorID="64" w:dllVersion="4096" w:nlCheck="1" w:checkStyle="0"/>
  <w:activeWritingStyle w:appName="MSWord" w:lang="es-ES" w:vendorID="64" w:dllVersion="6" w:nlCheck="1" w:checkStyle="1"/>
  <w:activeWritingStyle w:appName="MSWord" w:lang="en-US" w:vendorID="64" w:dllVersion="4096" w:nlCheck="1" w:checkStyle="0"/>
  <w:activeWritingStyle w:appName="MSWord" w:lang="es-ES"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3CF4"/>
    <w:rsid w:val="000050F4"/>
    <w:rsid w:val="000052D6"/>
    <w:rsid w:val="0000662E"/>
    <w:rsid w:val="00010C47"/>
    <w:rsid w:val="00011727"/>
    <w:rsid w:val="0001379F"/>
    <w:rsid w:val="0001534E"/>
    <w:rsid w:val="00017F1F"/>
    <w:rsid w:val="00021709"/>
    <w:rsid w:val="00024E35"/>
    <w:rsid w:val="00025A9E"/>
    <w:rsid w:val="00025BA6"/>
    <w:rsid w:val="00026C83"/>
    <w:rsid w:val="000276B8"/>
    <w:rsid w:val="00030DB0"/>
    <w:rsid w:val="00031FB9"/>
    <w:rsid w:val="00033E1D"/>
    <w:rsid w:val="000362B3"/>
    <w:rsid w:val="000404CE"/>
    <w:rsid w:val="00041A4F"/>
    <w:rsid w:val="00041D3B"/>
    <w:rsid w:val="00044354"/>
    <w:rsid w:val="00045105"/>
    <w:rsid w:val="00052B7E"/>
    <w:rsid w:val="00053A4C"/>
    <w:rsid w:val="00060C0A"/>
    <w:rsid w:val="000617AE"/>
    <w:rsid w:val="00063F50"/>
    <w:rsid w:val="00065040"/>
    <w:rsid w:val="000650D7"/>
    <w:rsid w:val="0007405B"/>
    <w:rsid w:val="00075D56"/>
    <w:rsid w:val="00076E97"/>
    <w:rsid w:val="00077B4B"/>
    <w:rsid w:val="0008179E"/>
    <w:rsid w:val="00083031"/>
    <w:rsid w:val="0008403A"/>
    <w:rsid w:val="00085880"/>
    <w:rsid w:val="00086C01"/>
    <w:rsid w:val="00092924"/>
    <w:rsid w:val="00094304"/>
    <w:rsid w:val="000943CE"/>
    <w:rsid w:val="00094CCB"/>
    <w:rsid w:val="00096673"/>
    <w:rsid w:val="000A0529"/>
    <w:rsid w:val="000B1177"/>
    <w:rsid w:val="000B13E0"/>
    <w:rsid w:val="000B6CD5"/>
    <w:rsid w:val="000C04F6"/>
    <w:rsid w:val="000C2ED1"/>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28D7"/>
    <w:rsid w:val="001033A7"/>
    <w:rsid w:val="001048CD"/>
    <w:rsid w:val="0010549D"/>
    <w:rsid w:val="00105E58"/>
    <w:rsid w:val="001072AB"/>
    <w:rsid w:val="00110E86"/>
    <w:rsid w:val="00114C1C"/>
    <w:rsid w:val="00114FB1"/>
    <w:rsid w:val="001153DA"/>
    <w:rsid w:val="0012079C"/>
    <w:rsid w:val="00120BED"/>
    <w:rsid w:val="00120F8B"/>
    <w:rsid w:val="00121534"/>
    <w:rsid w:val="0012329E"/>
    <w:rsid w:val="00124EDF"/>
    <w:rsid w:val="00126954"/>
    <w:rsid w:val="00130E25"/>
    <w:rsid w:val="0013454A"/>
    <w:rsid w:val="001347E0"/>
    <w:rsid w:val="00134B21"/>
    <w:rsid w:val="00135282"/>
    <w:rsid w:val="0013597D"/>
    <w:rsid w:val="00137512"/>
    <w:rsid w:val="00142423"/>
    <w:rsid w:val="00142BEB"/>
    <w:rsid w:val="001474B6"/>
    <w:rsid w:val="00153CF5"/>
    <w:rsid w:val="001566BC"/>
    <w:rsid w:val="00157CE5"/>
    <w:rsid w:val="001622B0"/>
    <w:rsid w:val="001642B0"/>
    <w:rsid w:val="00170228"/>
    <w:rsid w:val="001705F7"/>
    <w:rsid w:val="00171BB5"/>
    <w:rsid w:val="0017403E"/>
    <w:rsid w:val="00175004"/>
    <w:rsid w:val="00175191"/>
    <w:rsid w:val="00175A9C"/>
    <w:rsid w:val="00175DEB"/>
    <w:rsid w:val="001769CE"/>
    <w:rsid w:val="001802C8"/>
    <w:rsid w:val="00186B7F"/>
    <w:rsid w:val="0018750A"/>
    <w:rsid w:val="001906EF"/>
    <w:rsid w:val="0019107F"/>
    <w:rsid w:val="00191B5C"/>
    <w:rsid w:val="00195EB1"/>
    <w:rsid w:val="0019667F"/>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C569F"/>
    <w:rsid w:val="001C6F95"/>
    <w:rsid w:val="001D3F49"/>
    <w:rsid w:val="001D6196"/>
    <w:rsid w:val="001D709E"/>
    <w:rsid w:val="001E047D"/>
    <w:rsid w:val="001E1E6B"/>
    <w:rsid w:val="001E2907"/>
    <w:rsid w:val="001E614B"/>
    <w:rsid w:val="001F1BE1"/>
    <w:rsid w:val="001F1F8F"/>
    <w:rsid w:val="001F2BAF"/>
    <w:rsid w:val="001F470E"/>
    <w:rsid w:val="002011F0"/>
    <w:rsid w:val="002052AD"/>
    <w:rsid w:val="00205CBE"/>
    <w:rsid w:val="00207966"/>
    <w:rsid w:val="00210097"/>
    <w:rsid w:val="00213AE7"/>
    <w:rsid w:val="00213FC7"/>
    <w:rsid w:val="00215D3A"/>
    <w:rsid w:val="00216C53"/>
    <w:rsid w:val="002207C5"/>
    <w:rsid w:val="0022152C"/>
    <w:rsid w:val="002240C6"/>
    <w:rsid w:val="0022504A"/>
    <w:rsid w:val="0023080C"/>
    <w:rsid w:val="00231818"/>
    <w:rsid w:val="0023340E"/>
    <w:rsid w:val="002349AD"/>
    <w:rsid w:val="00236FC9"/>
    <w:rsid w:val="002430A3"/>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0FB3"/>
    <w:rsid w:val="002B2756"/>
    <w:rsid w:val="002C277E"/>
    <w:rsid w:val="002C548F"/>
    <w:rsid w:val="002C7728"/>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1A6C"/>
    <w:rsid w:val="00324F18"/>
    <w:rsid w:val="00327E03"/>
    <w:rsid w:val="0033233E"/>
    <w:rsid w:val="00332E1C"/>
    <w:rsid w:val="003342DC"/>
    <w:rsid w:val="00334FAC"/>
    <w:rsid w:val="00336117"/>
    <w:rsid w:val="00337CCF"/>
    <w:rsid w:val="003443A2"/>
    <w:rsid w:val="0034507A"/>
    <w:rsid w:val="003478C1"/>
    <w:rsid w:val="003513B8"/>
    <w:rsid w:val="00352500"/>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40A"/>
    <w:rsid w:val="003926A9"/>
    <w:rsid w:val="0039421B"/>
    <w:rsid w:val="0039666C"/>
    <w:rsid w:val="003972FB"/>
    <w:rsid w:val="003A0EDD"/>
    <w:rsid w:val="003A2CC0"/>
    <w:rsid w:val="003A4EA7"/>
    <w:rsid w:val="003B11F4"/>
    <w:rsid w:val="003B196C"/>
    <w:rsid w:val="003B22C4"/>
    <w:rsid w:val="003B3980"/>
    <w:rsid w:val="003B50C6"/>
    <w:rsid w:val="003B5F95"/>
    <w:rsid w:val="003B62A4"/>
    <w:rsid w:val="003C09E0"/>
    <w:rsid w:val="003D1EB9"/>
    <w:rsid w:val="003D3FC3"/>
    <w:rsid w:val="003E0E07"/>
    <w:rsid w:val="003E3379"/>
    <w:rsid w:val="003E74C5"/>
    <w:rsid w:val="003E76F0"/>
    <w:rsid w:val="003F6314"/>
    <w:rsid w:val="003F7F21"/>
    <w:rsid w:val="00401716"/>
    <w:rsid w:val="00401BC4"/>
    <w:rsid w:val="00402277"/>
    <w:rsid w:val="004036DC"/>
    <w:rsid w:val="00410459"/>
    <w:rsid w:val="004145FB"/>
    <w:rsid w:val="00417562"/>
    <w:rsid w:val="00421E1B"/>
    <w:rsid w:val="0042373C"/>
    <w:rsid w:val="004253B4"/>
    <w:rsid w:val="00431B41"/>
    <w:rsid w:val="00433F42"/>
    <w:rsid w:val="0043763B"/>
    <w:rsid w:val="00442290"/>
    <w:rsid w:val="00442412"/>
    <w:rsid w:val="004429C1"/>
    <w:rsid w:val="004450A6"/>
    <w:rsid w:val="004508C3"/>
    <w:rsid w:val="0045447B"/>
    <w:rsid w:val="00457F90"/>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0C9C"/>
    <w:rsid w:val="004F231F"/>
    <w:rsid w:val="004F2E70"/>
    <w:rsid w:val="004F6690"/>
    <w:rsid w:val="004F70E6"/>
    <w:rsid w:val="00500688"/>
    <w:rsid w:val="005039D8"/>
    <w:rsid w:val="00504126"/>
    <w:rsid w:val="005054FA"/>
    <w:rsid w:val="00507C45"/>
    <w:rsid w:val="005141D7"/>
    <w:rsid w:val="005217A0"/>
    <w:rsid w:val="00523240"/>
    <w:rsid w:val="00523A60"/>
    <w:rsid w:val="00524E04"/>
    <w:rsid w:val="00525FD5"/>
    <w:rsid w:val="005314A5"/>
    <w:rsid w:val="0053207A"/>
    <w:rsid w:val="00533250"/>
    <w:rsid w:val="005334C5"/>
    <w:rsid w:val="00537503"/>
    <w:rsid w:val="005400F7"/>
    <w:rsid w:val="005417C4"/>
    <w:rsid w:val="00543197"/>
    <w:rsid w:val="00543D2D"/>
    <w:rsid w:val="0054585D"/>
    <w:rsid w:val="00546FAF"/>
    <w:rsid w:val="00554EE9"/>
    <w:rsid w:val="00557D70"/>
    <w:rsid w:val="005602D3"/>
    <w:rsid w:val="00562ABA"/>
    <w:rsid w:val="00564E35"/>
    <w:rsid w:val="005717F6"/>
    <w:rsid w:val="00576E2C"/>
    <w:rsid w:val="00581514"/>
    <w:rsid w:val="00582EE4"/>
    <w:rsid w:val="0058356D"/>
    <w:rsid w:val="0058766A"/>
    <w:rsid w:val="00590492"/>
    <w:rsid w:val="005935D7"/>
    <w:rsid w:val="005960A7"/>
    <w:rsid w:val="0059631C"/>
    <w:rsid w:val="005A0D02"/>
    <w:rsid w:val="005A111C"/>
    <w:rsid w:val="005A3398"/>
    <w:rsid w:val="005A42BE"/>
    <w:rsid w:val="005A6CD7"/>
    <w:rsid w:val="005B18DA"/>
    <w:rsid w:val="005B1AC1"/>
    <w:rsid w:val="005B1BF6"/>
    <w:rsid w:val="005B24A3"/>
    <w:rsid w:val="005B25A5"/>
    <w:rsid w:val="005C1364"/>
    <w:rsid w:val="005C31D7"/>
    <w:rsid w:val="005C42E0"/>
    <w:rsid w:val="005C4634"/>
    <w:rsid w:val="005C663F"/>
    <w:rsid w:val="005C6B26"/>
    <w:rsid w:val="005C771F"/>
    <w:rsid w:val="005D3964"/>
    <w:rsid w:val="005D661D"/>
    <w:rsid w:val="005D6D44"/>
    <w:rsid w:val="005E018D"/>
    <w:rsid w:val="005E17A1"/>
    <w:rsid w:val="005E6F79"/>
    <w:rsid w:val="005F028E"/>
    <w:rsid w:val="005F0301"/>
    <w:rsid w:val="005F5764"/>
    <w:rsid w:val="006002CB"/>
    <w:rsid w:val="00606D2B"/>
    <w:rsid w:val="00606D3A"/>
    <w:rsid w:val="00607FC6"/>
    <w:rsid w:val="00610040"/>
    <w:rsid w:val="006129F8"/>
    <w:rsid w:val="00613510"/>
    <w:rsid w:val="006176B5"/>
    <w:rsid w:val="006208E8"/>
    <w:rsid w:val="006209AD"/>
    <w:rsid w:val="00623195"/>
    <w:rsid w:val="006270C5"/>
    <w:rsid w:val="00632DE4"/>
    <w:rsid w:val="00634B07"/>
    <w:rsid w:val="00636549"/>
    <w:rsid w:val="0063706A"/>
    <w:rsid w:val="00643E94"/>
    <w:rsid w:val="0064519F"/>
    <w:rsid w:val="00645B74"/>
    <w:rsid w:val="006520B4"/>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5B44"/>
    <w:rsid w:val="0068636C"/>
    <w:rsid w:val="00686E9E"/>
    <w:rsid w:val="00691051"/>
    <w:rsid w:val="00691954"/>
    <w:rsid w:val="00693345"/>
    <w:rsid w:val="006945E6"/>
    <w:rsid w:val="006976FE"/>
    <w:rsid w:val="006979CE"/>
    <w:rsid w:val="006A1D6E"/>
    <w:rsid w:val="006A726C"/>
    <w:rsid w:val="006B52C6"/>
    <w:rsid w:val="006B7B34"/>
    <w:rsid w:val="006C0FA2"/>
    <w:rsid w:val="006C0FE0"/>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084A"/>
    <w:rsid w:val="00710DE6"/>
    <w:rsid w:val="007161C0"/>
    <w:rsid w:val="0072185E"/>
    <w:rsid w:val="00722DD3"/>
    <w:rsid w:val="007250D2"/>
    <w:rsid w:val="00727746"/>
    <w:rsid w:val="00727E79"/>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15AD"/>
    <w:rsid w:val="007A3FC8"/>
    <w:rsid w:val="007A46EE"/>
    <w:rsid w:val="007A6E14"/>
    <w:rsid w:val="007A7809"/>
    <w:rsid w:val="007B08FD"/>
    <w:rsid w:val="007B1782"/>
    <w:rsid w:val="007B5D9E"/>
    <w:rsid w:val="007B7DBD"/>
    <w:rsid w:val="007C0A51"/>
    <w:rsid w:val="007C0DD7"/>
    <w:rsid w:val="007C13DA"/>
    <w:rsid w:val="007C25B7"/>
    <w:rsid w:val="007C2845"/>
    <w:rsid w:val="007C4267"/>
    <w:rsid w:val="007C6B6B"/>
    <w:rsid w:val="007D12CF"/>
    <w:rsid w:val="007D1E47"/>
    <w:rsid w:val="007D2148"/>
    <w:rsid w:val="007D29D7"/>
    <w:rsid w:val="007D309F"/>
    <w:rsid w:val="007D5DBF"/>
    <w:rsid w:val="007D605A"/>
    <w:rsid w:val="007D644E"/>
    <w:rsid w:val="007D7373"/>
    <w:rsid w:val="007E2EBC"/>
    <w:rsid w:val="007E3494"/>
    <w:rsid w:val="007E3E1E"/>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559E"/>
    <w:rsid w:val="008263A4"/>
    <w:rsid w:val="00826F5D"/>
    <w:rsid w:val="008273DC"/>
    <w:rsid w:val="00827670"/>
    <w:rsid w:val="00831B46"/>
    <w:rsid w:val="00834CEB"/>
    <w:rsid w:val="00842EE4"/>
    <w:rsid w:val="00843E53"/>
    <w:rsid w:val="00844E00"/>
    <w:rsid w:val="0084572C"/>
    <w:rsid w:val="00846102"/>
    <w:rsid w:val="00846EEA"/>
    <w:rsid w:val="00850307"/>
    <w:rsid w:val="008512C3"/>
    <w:rsid w:val="00854DEC"/>
    <w:rsid w:val="0085777B"/>
    <w:rsid w:val="008609DC"/>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0C87"/>
    <w:rsid w:val="008D1547"/>
    <w:rsid w:val="008D472C"/>
    <w:rsid w:val="008D4E21"/>
    <w:rsid w:val="008D5CA1"/>
    <w:rsid w:val="008D6136"/>
    <w:rsid w:val="008E0B20"/>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0778D"/>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5E2D"/>
    <w:rsid w:val="009D0599"/>
    <w:rsid w:val="009D2138"/>
    <w:rsid w:val="009D4A9A"/>
    <w:rsid w:val="009E29B0"/>
    <w:rsid w:val="009E3D99"/>
    <w:rsid w:val="009E5275"/>
    <w:rsid w:val="009F559D"/>
    <w:rsid w:val="009F6C64"/>
    <w:rsid w:val="00A00298"/>
    <w:rsid w:val="00A00B59"/>
    <w:rsid w:val="00A01849"/>
    <w:rsid w:val="00A05FE3"/>
    <w:rsid w:val="00A06410"/>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87B05"/>
    <w:rsid w:val="00A9145D"/>
    <w:rsid w:val="00AA18FE"/>
    <w:rsid w:val="00AA33AE"/>
    <w:rsid w:val="00AA3A73"/>
    <w:rsid w:val="00AA4FC2"/>
    <w:rsid w:val="00AA6D23"/>
    <w:rsid w:val="00AB3A1D"/>
    <w:rsid w:val="00AB6C68"/>
    <w:rsid w:val="00AC0D2B"/>
    <w:rsid w:val="00AC206C"/>
    <w:rsid w:val="00AD0AC8"/>
    <w:rsid w:val="00AD3E8D"/>
    <w:rsid w:val="00AD53DB"/>
    <w:rsid w:val="00AD57A4"/>
    <w:rsid w:val="00AD63D2"/>
    <w:rsid w:val="00AE0C1D"/>
    <w:rsid w:val="00AE4AE4"/>
    <w:rsid w:val="00AE5E6D"/>
    <w:rsid w:val="00AE6C11"/>
    <w:rsid w:val="00AF0D4E"/>
    <w:rsid w:val="00AF355C"/>
    <w:rsid w:val="00AF4858"/>
    <w:rsid w:val="00AF4933"/>
    <w:rsid w:val="00AF52BE"/>
    <w:rsid w:val="00B047A4"/>
    <w:rsid w:val="00B0570C"/>
    <w:rsid w:val="00B07876"/>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619B"/>
    <w:rsid w:val="00B36F6F"/>
    <w:rsid w:val="00B37283"/>
    <w:rsid w:val="00B42FC0"/>
    <w:rsid w:val="00B433B8"/>
    <w:rsid w:val="00B45B5D"/>
    <w:rsid w:val="00B55200"/>
    <w:rsid w:val="00B63EC7"/>
    <w:rsid w:val="00B674EC"/>
    <w:rsid w:val="00B71F89"/>
    <w:rsid w:val="00B732A9"/>
    <w:rsid w:val="00B73A0A"/>
    <w:rsid w:val="00B74173"/>
    <w:rsid w:val="00B7431B"/>
    <w:rsid w:val="00B757ED"/>
    <w:rsid w:val="00B7661E"/>
    <w:rsid w:val="00B80D14"/>
    <w:rsid w:val="00B827B5"/>
    <w:rsid w:val="00B829A8"/>
    <w:rsid w:val="00B90490"/>
    <w:rsid w:val="00B93251"/>
    <w:rsid w:val="00B962D6"/>
    <w:rsid w:val="00BA1DAD"/>
    <w:rsid w:val="00BA3A8D"/>
    <w:rsid w:val="00BA425B"/>
    <w:rsid w:val="00BA451F"/>
    <w:rsid w:val="00BA46BC"/>
    <w:rsid w:val="00BA5CFF"/>
    <w:rsid w:val="00BA78D7"/>
    <w:rsid w:val="00BB6148"/>
    <w:rsid w:val="00BC1927"/>
    <w:rsid w:val="00BC23E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475"/>
    <w:rsid w:val="00C029D9"/>
    <w:rsid w:val="00C0554C"/>
    <w:rsid w:val="00C0673F"/>
    <w:rsid w:val="00C20A54"/>
    <w:rsid w:val="00C2178D"/>
    <w:rsid w:val="00C23E0D"/>
    <w:rsid w:val="00C25402"/>
    <w:rsid w:val="00C27BC2"/>
    <w:rsid w:val="00C330E4"/>
    <w:rsid w:val="00C33BD6"/>
    <w:rsid w:val="00C370EF"/>
    <w:rsid w:val="00C412C8"/>
    <w:rsid w:val="00C45001"/>
    <w:rsid w:val="00C475E5"/>
    <w:rsid w:val="00C50FDF"/>
    <w:rsid w:val="00C52DBC"/>
    <w:rsid w:val="00C55E3A"/>
    <w:rsid w:val="00C61F75"/>
    <w:rsid w:val="00C6364D"/>
    <w:rsid w:val="00C65888"/>
    <w:rsid w:val="00C70397"/>
    <w:rsid w:val="00C70476"/>
    <w:rsid w:val="00C71881"/>
    <w:rsid w:val="00C72681"/>
    <w:rsid w:val="00C73498"/>
    <w:rsid w:val="00C814D1"/>
    <w:rsid w:val="00C82316"/>
    <w:rsid w:val="00C826BA"/>
    <w:rsid w:val="00C82F5D"/>
    <w:rsid w:val="00C83898"/>
    <w:rsid w:val="00C85E55"/>
    <w:rsid w:val="00C90425"/>
    <w:rsid w:val="00C97F02"/>
    <w:rsid w:val="00CA0025"/>
    <w:rsid w:val="00CA399D"/>
    <w:rsid w:val="00CB0C74"/>
    <w:rsid w:val="00CC720F"/>
    <w:rsid w:val="00CD70D5"/>
    <w:rsid w:val="00CE0DFF"/>
    <w:rsid w:val="00CE4FB5"/>
    <w:rsid w:val="00CE72EB"/>
    <w:rsid w:val="00D043B0"/>
    <w:rsid w:val="00D054C8"/>
    <w:rsid w:val="00D05F02"/>
    <w:rsid w:val="00D0623E"/>
    <w:rsid w:val="00D14CDF"/>
    <w:rsid w:val="00D16A62"/>
    <w:rsid w:val="00D16BF4"/>
    <w:rsid w:val="00D173FD"/>
    <w:rsid w:val="00D179E6"/>
    <w:rsid w:val="00D236C2"/>
    <w:rsid w:val="00D251B7"/>
    <w:rsid w:val="00D25E2F"/>
    <w:rsid w:val="00D264C4"/>
    <w:rsid w:val="00D269D7"/>
    <w:rsid w:val="00D304E5"/>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3BBD"/>
    <w:rsid w:val="00D94129"/>
    <w:rsid w:val="00D96660"/>
    <w:rsid w:val="00D97FDE"/>
    <w:rsid w:val="00DA0198"/>
    <w:rsid w:val="00DA29BF"/>
    <w:rsid w:val="00DA303C"/>
    <w:rsid w:val="00DA3A51"/>
    <w:rsid w:val="00DA59EA"/>
    <w:rsid w:val="00DB04C0"/>
    <w:rsid w:val="00DB2A65"/>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5C90"/>
    <w:rsid w:val="00E26464"/>
    <w:rsid w:val="00E27D20"/>
    <w:rsid w:val="00E3122B"/>
    <w:rsid w:val="00E31A78"/>
    <w:rsid w:val="00E33221"/>
    <w:rsid w:val="00E34A28"/>
    <w:rsid w:val="00E34ACC"/>
    <w:rsid w:val="00E405D0"/>
    <w:rsid w:val="00E406C5"/>
    <w:rsid w:val="00E43F9D"/>
    <w:rsid w:val="00E4588C"/>
    <w:rsid w:val="00E45E60"/>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0FE6"/>
    <w:rsid w:val="00E82BA0"/>
    <w:rsid w:val="00E8463B"/>
    <w:rsid w:val="00E87826"/>
    <w:rsid w:val="00E914D5"/>
    <w:rsid w:val="00E91822"/>
    <w:rsid w:val="00E942A7"/>
    <w:rsid w:val="00E97E89"/>
    <w:rsid w:val="00EA3A94"/>
    <w:rsid w:val="00EB0C12"/>
    <w:rsid w:val="00EB5092"/>
    <w:rsid w:val="00EB511F"/>
    <w:rsid w:val="00EB70C4"/>
    <w:rsid w:val="00EB7912"/>
    <w:rsid w:val="00EC1989"/>
    <w:rsid w:val="00ED073A"/>
    <w:rsid w:val="00ED0FA7"/>
    <w:rsid w:val="00ED6DD0"/>
    <w:rsid w:val="00ED6EF5"/>
    <w:rsid w:val="00EE31D7"/>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138EB"/>
    <w:rsid w:val="00F1473C"/>
    <w:rsid w:val="00F1501C"/>
    <w:rsid w:val="00F15512"/>
    <w:rsid w:val="00F17C50"/>
    <w:rsid w:val="00F20843"/>
    <w:rsid w:val="00F23681"/>
    <w:rsid w:val="00F241C1"/>
    <w:rsid w:val="00F24808"/>
    <w:rsid w:val="00F24904"/>
    <w:rsid w:val="00F26864"/>
    <w:rsid w:val="00F30BB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295"/>
    <w:rsid w:val="00F77F8A"/>
    <w:rsid w:val="00F81369"/>
    <w:rsid w:val="00F81841"/>
    <w:rsid w:val="00F902AE"/>
    <w:rsid w:val="00F91FDA"/>
    <w:rsid w:val="00F95189"/>
    <w:rsid w:val="00F95259"/>
    <w:rsid w:val="00F952AF"/>
    <w:rsid w:val="00F97EEA"/>
    <w:rsid w:val="00FA1663"/>
    <w:rsid w:val="00FA1D30"/>
    <w:rsid w:val="00FA2F07"/>
    <w:rsid w:val="00FA35F9"/>
    <w:rsid w:val="00FA37D4"/>
    <w:rsid w:val="00FA6358"/>
    <w:rsid w:val="00FB074F"/>
    <w:rsid w:val="00FB47AC"/>
    <w:rsid w:val="00FB5751"/>
    <w:rsid w:val="00FC189E"/>
    <w:rsid w:val="00FC1AF1"/>
    <w:rsid w:val="00FC1CEA"/>
    <w:rsid w:val="00FC2059"/>
    <w:rsid w:val="00FC3BC1"/>
    <w:rsid w:val="00FC7207"/>
    <w:rsid w:val="00FC7D18"/>
    <w:rsid w:val="00FD024A"/>
    <w:rsid w:val="00FD06DA"/>
    <w:rsid w:val="00FD1B7A"/>
    <w:rsid w:val="00FD45D2"/>
    <w:rsid w:val="00FD781E"/>
    <w:rsid w:val="00FE3A8E"/>
    <w:rsid w:val="00FE56E5"/>
    <w:rsid w:val="00FF0E53"/>
    <w:rsid w:val="00FF441C"/>
    <w:rsid w:val="00FF44C7"/>
    <w:rsid w:val="3EFB4E30"/>
    <w:rsid w:val="40EC126F"/>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35440626">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590970779">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01354860">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24616246">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05163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04620911">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4748407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992B-66AE-4FC8-8005-85424168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Josuesara</cp:lastModifiedBy>
  <cp:revision>9</cp:revision>
  <cp:lastPrinted>2019-07-06T20:54:00Z</cp:lastPrinted>
  <dcterms:created xsi:type="dcterms:W3CDTF">2019-06-23T14:29:00Z</dcterms:created>
  <dcterms:modified xsi:type="dcterms:W3CDTF">2019-07-07T00:03:00Z</dcterms:modified>
</cp:coreProperties>
</file>